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A0" w:rsidRPr="00F07792" w:rsidRDefault="00A066A2" w:rsidP="00595AA0">
      <w:pPr>
        <w:spacing w:after="180" w:line="240" w:lineRule="auto"/>
        <w:rPr>
          <w:rFonts w:ascii="Century Gothic" w:eastAsia="Times New Roman" w:hAnsi="Century Gothic" w:cs="Arial"/>
          <w:color w:val="222222"/>
          <w:szCs w:val="24"/>
          <w:lang w:eastAsia="en-GB"/>
        </w:rPr>
      </w:pPr>
      <w:r w:rsidRPr="00834E68">
        <w:rPr>
          <w:rFonts w:ascii="Arial" w:hAnsi="Arial" w:cs="Arial"/>
          <w:noProof/>
          <w:sz w:val="20"/>
          <w:lang w:eastAsia="en-GB"/>
        </w:rPr>
        <w:drawing>
          <wp:anchor distT="0" distB="0" distL="114300" distR="114300" simplePos="0" relativeHeight="251663360" behindDoc="0" locked="0" layoutInCell="1" allowOverlap="1" wp14:anchorId="00FD99BA" wp14:editId="1BFF1A7D">
            <wp:simplePos x="0" y="0"/>
            <wp:positionH relativeFrom="column">
              <wp:posOffset>2241771</wp:posOffset>
            </wp:positionH>
            <wp:positionV relativeFrom="paragraph">
              <wp:posOffset>-115376</wp:posOffset>
            </wp:positionV>
            <wp:extent cx="2393342" cy="916201"/>
            <wp:effectExtent l="0" t="0" r="6985" b="0"/>
            <wp:wrapNone/>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4160" t="31313" r="64084" b="52474"/>
                    <a:stretch/>
                  </pic:blipFill>
                  <pic:spPr bwMode="auto">
                    <a:xfrm>
                      <a:off x="0" y="0"/>
                      <a:ext cx="2393342" cy="9162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5786">
        <w:rPr>
          <w:rFonts w:ascii="Arial" w:eastAsia="Times New Roman" w:hAnsi="Arial" w:cs="Arial"/>
          <w:color w:val="222222"/>
          <w:szCs w:val="24"/>
          <w:lang w:eastAsia="en-GB"/>
        </w:rPr>
        <w:tab/>
      </w:r>
      <w:r w:rsidR="003870B8" w:rsidRPr="00834E68">
        <w:rPr>
          <w:rFonts w:ascii="Arial" w:eastAsia="Times New Roman" w:hAnsi="Arial" w:cs="Arial"/>
          <w:color w:val="222222"/>
          <w:szCs w:val="24"/>
          <w:lang w:eastAsia="en-GB"/>
        </w:rPr>
        <w:t xml:space="preserve"> </w:t>
      </w:r>
    </w:p>
    <w:p w:rsidR="003F2A3F" w:rsidRPr="00F07792" w:rsidRDefault="0088166F" w:rsidP="00EF5DB0">
      <w:pPr>
        <w:pStyle w:val="Heading2"/>
        <w:rPr>
          <w:rFonts w:ascii="Century Gothic" w:hAnsi="Century Gothic" w:cs="Arial"/>
          <w:sz w:val="22"/>
          <w:szCs w:val="24"/>
        </w:rPr>
      </w:pPr>
      <w:r w:rsidRPr="00F07792">
        <w:rPr>
          <w:rFonts w:ascii="Century Gothic" w:hAnsi="Century Gothic" w:cs="Arial"/>
          <w:sz w:val="22"/>
          <w:szCs w:val="24"/>
        </w:rPr>
        <w:tab/>
      </w:r>
    </w:p>
    <w:p w:rsidR="00D736DD" w:rsidRPr="00F07792" w:rsidRDefault="00D736DD" w:rsidP="00AE6D57">
      <w:pPr>
        <w:pStyle w:val="NoSpacing"/>
        <w:rPr>
          <w:rFonts w:ascii="Century Gothic" w:hAnsi="Century Gothic" w:cs="Arial"/>
          <w:sz w:val="20"/>
        </w:rPr>
      </w:pPr>
    </w:p>
    <w:p w:rsidR="00A50D6D" w:rsidRPr="00F07792" w:rsidRDefault="00A50D6D" w:rsidP="00AE6D57">
      <w:pPr>
        <w:pStyle w:val="NoSpacing"/>
        <w:rPr>
          <w:rFonts w:ascii="Century Gothic" w:hAnsi="Century Gothic" w:cs="Arial"/>
          <w:b/>
          <w:color w:val="002060"/>
          <w:szCs w:val="24"/>
        </w:rPr>
      </w:pPr>
    </w:p>
    <w:p w:rsidR="00834E68" w:rsidRPr="00F07792" w:rsidRDefault="00834E68" w:rsidP="00AE6D57">
      <w:pPr>
        <w:pStyle w:val="NoSpacing"/>
        <w:rPr>
          <w:rFonts w:ascii="Century Gothic" w:hAnsi="Century Gothic" w:cs="Arial"/>
          <w:b/>
          <w:color w:val="002060"/>
          <w:szCs w:val="24"/>
        </w:rPr>
      </w:pPr>
    </w:p>
    <w:tbl>
      <w:tblPr>
        <w:tblStyle w:val="MediumShading2-Accent2"/>
        <w:tblW w:w="11307" w:type="dxa"/>
        <w:tblLayout w:type="fixed"/>
        <w:tblLook w:val="04A0" w:firstRow="1" w:lastRow="0" w:firstColumn="1" w:lastColumn="0" w:noHBand="0" w:noVBand="1"/>
      </w:tblPr>
      <w:tblGrid>
        <w:gridCol w:w="250"/>
        <w:gridCol w:w="11057"/>
      </w:tblGrid>
      <w:tr w:rsidR="009D1099" w:rsidRPr="00F07792" w:rsidTr="00664E50">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250" w:type="dxa"/>
            <w:shd w:val="clear" w:color="auto" w:fill="auto"/>
          </w:tcPr>
          <w:p w:rsidR="009D1099" w:rsidRPr="00F07792" w:rsidRDefault="009D1099" w:rsidP="006720AF">
            <w:pPr>
              <w:rPr>
                <w:rFonts w:ascii="Century Gothic" w:hAnsi="Century Gothic" w:cs="Arial"/>
                <w:sz w:val="12"/>
                <w:szCs w:val="18"/>
              </w:rPr>
            </w:pPr>
          </w:p>
        </w:tc>
        <w:tc>
          <w:tcPr>
            <w:tcW w:w="11057" w:type="dxa"/>
            <w:shd w:val="clear" w:color="auto" w:fill="auto"/>
          </w:tcPr>
          <w:p w:rsidR="00045B30" w:rsidRPr="00F07792" w:rsidRDefault="008E4DE8" w:rsidP="00570FD4">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color w:val="auto"/>
                <w:sz w:val="28"/>
                <w:szCs w:val="18"/>
              </w:rPr>
            </w:pPr>
            <w:r w:rsidRPr="00570FD4">
              <w:rPr>
                <w:rFonts w:ascii="Century Gothic" w:hAnsi="Century Gothic" w:cs="Arial"/>
                <w:color w:val="auto"/>
                <w:sz w:val="36"/>
                <w:szCs w:val="18"/>
              </w:rPr>
              <w:t>Free</w:t>
            </w:r>
            <w:r w:rsidR="00994F41" w:rsidRPr="00570FD4">
              <w:rPr>
                <w:rFonts w:ascii="Century Gothic" w:hAnsi="Century Gothic" w:cs="Arial"/>
                <w:color w:val="auto"/>
                <w:sz w:val="36"/>
                <w:szCs w:val="18"/>
              </w:rPr>
              <w:t xml:space="preserve"> Courses for Job</w:t>
            </w:r>
            <w:r w:rsidR="001B1139" w:rsidRPr="00570FD4">
              <w:rPr>
                <w:rFonts w:ascii="Century Gothic" w:hAnsi="Century Gothic" w:cs="Arial"/>
                <w:color w:val="auto"/>
                <w:sz w:val="36"/>
                <w:szCs w:val="18"/>
              </w:rPr>
              <w:t xml:space="preserve"> </w:t>
            </w:r>
            <w:r w:rsidR="00994F41" w:rsidRPr="00570FD4">
              <w:rPr>
                <w:rFonts w:ascii="Century Gothic" w:hAnsi="Century Gothic" w:cs="Arial"/>
                <w:color w:val="auto"/>
                <w:sz w:val="36"/>
                <w:szCs w:val="18"/>
              </w:rPr>
              <w:t>Seekers</w:t>
            </w:r>
            <w:r w:rsidR="00A90134" w:rsidRPr="00570FD4">
              <w:rPr>
                <w:rFonts w:ascii="Century Gothic" w:hAnsi="Century Gothic" w:cs="Arial"/>
                <w:color w:val="auto"/>
                <w:sz w:val="36"/>
                <w:szCs w:val="18"/>
              </w:rPr>
              <w:t xml:space="preserve"> </w:t>
            </w:r>
          </w:p>
        </w:tc>
      </w:tr>
    </w:tbl>
    <w:p w:rsidR="00422250" w:rsidRPr="00F07792" w:rsidRDefault="00422250" w:rsidP="0070311E">
      <w:pPr>
        <w:pStyle w:val="NoSpacing"/>
        <w:rPr>
          <w:rFonts w:ascii="Century Gothic" w:eastAsia="Batang" w:hAnsi="Century Gothic" w:cs="Arial"/>
          <w:b/>
          <w:sz w:val="12"/>
        </w:rPr>
      </w:pPr>
    </w:p>
    <w:p w:rsidR="0003023A" w:rsidRPr="00A3439C" w:rsidRDefault="0003023A" w:rsidP="0003023A">
      <w:pPr>
        <w:pStyle w:val="NoSpacing"/>
        <w:jc w:val="center"/>
        <w:rPr>
          <w:rFonts w:ascii="Century Gothic" w:eastAsia="Batang" w:hAnsi="Century Gothic" w:cs="Arial"/>
          <w:sz w:val="28"/>
        </w:rPr>
      </w:pPr>
      <w:r w:rsidRPr="00A3439C">
        <w:rPr>
          <w:rFonts w:ascii="Century Gothic" w:eastAsia="Batang" w:hAnsi="Century Gothic" w:cs="Arial"/>
          <w:b/>
          <w:sz w:val="28"/>
        </w:rPr>
        <w:t xml:space="preserve">Call us on </w:t>
      </w:r>
      <w:r w:rsidRPr="00A3439C">
        <w:rPr>
          <w:rFonts w:ascii="Century Gothic" w:eastAsia="Batang" w:hAnsi="Century Gothic" w:cs="Arial"/>
          <w:b/>
          <w:color w:val="002060"/>
          <w:sz w:val="28"/>
        </w:rPr>
        <w:t xml:space="preserve">0121 362 1174 </w:t>
      </w:r>
      <w:r w:rsidRPr="00A3439C">
        <w:rPr>
          <w:rFonts w:ascii="Century Gothic" w:eastAsia="Batang" w:hAnsi="Century Gothic" w:cs="Arial"/>
          <w:b/>
          <w:sz w:val="28"/>
        </w:rPr>
        <w:t xml:space="preserve">to book onto a course or apply online at </w:t>
      </w:r>
      <w:hyperlink r:id="rId11" w:history="1">
        <w:r w:rsidRPr="00A3439C">
          <w:rPr>
            <w:rStyle w:val="Hyperlink"/>
            <w:rFonts w:ascii="Century Gothic" w:eastAsia="Batang" w:hAnsi="Century Gothic" w:cs="Arial"/>
            <w:b/>
            <w:color w:val="002060"/>
            <w:sz w:val="28"/>
          </w:rPr>
          <w:t>www.bmet.ac.uk/jobseekers</w:t>
        </w:r>
      </w:hyperlink>
    </w:p>
    <w:p w:rsidR="0003023A" w:rsidRPr="00F07792" w:rsidRDefault="0003023A" w:rsidP="0003023A">
      <w:pPr>
        <w:pStyle w:val="NoSpacing"/>
        <w:rPr>
          <w:rFonts w:ascii="Century Gothic" w:eastAsia="Batang" w:hAnsi="Century Gothic" w:cs="Arial"/>
          <w:sz w:val="20"/>
          <w:u w:val="single"/>
        </w:rPr>
      </w:pPr>
    </w:p>
    <w:p w:rsidR="00045B30" w:rsidRPr="00F07792" w:rsidRDefault="009F71A5" w:rsidP="00045B30">
      <w:pPr>
        <w:spacing w:after="0"/>
        <w:jc w:val="both"/>
        <w:rPr>
          <w:rFonts w:ascii="Century Gothic" w:hAnsi="Century Gothic"/>
          <w:sz w:val="20"/>
        </w:rPr>
      </w:pPr>
      <w:r>
        <w:rPr>
          <w:rFonts w:ascii="Century Gothic" w:hAnsi="Century Gothic"/>
          <w:sz w:val="20"/>
        </w:rPr>
        <w:t xml:space="preserve">At JobSkills@BMet, </w:t>
      </w:r>
      <w:r w:rsidRPr="00F07792">
        <w:rPr>
          <w:rFonts w:ascii="Century Gothic" w:hAnsi="Century Gothic"/>
          <w:sz w:val="20"/>
        </w:rPr>
        <w:t xml:space="preserve">we offer </w:t>
      </w:r>
      <w:r>
        <w:rPr>
          <w:rFonts w:ascii="Century Gothic" w:hAnsi="Century Gothic"/>
          <w:sz w:val="20"/>
        </w:rPr>
        <w:t xml:space="preserve">employment-related </w:t>
      </w:r>
      <w:r w:rsidRPr="009F71A5">
        <w:rPr>
          <w:rFonts w:ascii="Century Gothic" w:hAnsi="Century Gothic"/>
          <w:sz w:val="20"/>
        </w:rPr>
        <w:t xml:space="preserve">training </w:t>
      </w:r>
      <w:r w:rsidRPr="00F07792">
        <w:rPr>
          <w:rFonts w:ascii="Century Gothic" w:hAnsi="Century Gothic"/>
          <w:sz w:val="20"/>
        </w:rPr>
        <w:t xml:space="preserve">to help you learn new skills and gain accredited qualifications. </w:t>
      </w:r>
      <w:r>
        <w:rPr>
          <w:rFonts w:ascii="Century Gothic" w:hAnsi="Century Gothic"/>
          <w:sz w:val="20"/>
        </w:rPr>
        <w:t>Your course is funded i</w:t>
      </w:r>
      <w:r w:rsidR="00045B30" w:rsidRPr="00F07792">
        <w:rPr>
          <w:rFonts w:ascii="Century Gothic" w:hAnsi="Century Gothic"/>
          <w:sz w:val="20"/>
        </w:rPr>
        <w:t xml:space="preserve">f you’re aged 19 years and over </w:t>
      </w:r>
      <w:r>
        <w:rPr>
          <w:rFonts w:ascii="Century Gothic" w:hAnsi="Century Gothic"/>
          <w:sz w:val="20"/>
        </w:rPr>
        <w:t>(before 31</w:t>
      </w:r>
      <w:r w:rsidRPr="009F71A5">
        <w:rPr>
          <w:rFonts w:ascii="Century Gothic" w:hAnsi="Century Gothic"/>
          <w:sz w:val="20"/>
          <w:vertAlign w:val="superscript"/>
        </w:rPr>
        <w:t>st</w:t>
      </w:r>
      <w:r>
        <w:rPr>
          <w:rFonts w:ascii="Century Gothic" w:hAnsi="Century Gothic"/>
          <w:sz w:val="20"/>
        </w:rPr>
        <w:t xml:space="preserve"> August 2018) </w:t>
      </w:r>
      <w:r w:rsidR="00045B30" w:rsidRPr="00F07792">
        <w:rPr>
          <w:rFonts w:ascii="Century Gothic" w:hAnsi="Century Gothic"/>
          <w:sz w:val="20"/>
        </w:rPr>
        <w:t xml:space="preserve">and in receipt of Universal Credit, </w:t>
      </w:r>
      <w:r w:rsidR="00EC3350" w:rsidRPr="00F07792">
        <w:rPr>
          <w:rFonts w:ascii="Century Gothic" w:hAnsi="Century Gothic"/>
          <w:sz w:val="20"/>
        </w:rPr>
        <w:t>Job Seekers’ Allowance or Employment &amp; Support Allowance</w:t>
      </w:r>
      <w:r w:rsidR="00045B30" w:rsidRPr="00F07792">
        <w:rPr>
          <w:rFonts w:ascii="Century Gothic" w:hAnsi="Century Gothic"/>
          <w:sz w:val="20"/>
        </w:rPr>
        <w:t xml:space="preserve">, Courses are delivered by professional tutors with </w:t>
      </w:r>
      <w:r>
        <w:rPr>
          <w:rFonts w:ascii="Century Gothic" w:hAnsi="Century Gothic"/>
          <w:sz w:val="20"/>
        </w:rPr>
        <w:t>expert knowledge of</w:t>
      </w:r>
      <w:r w:rsidR="00045B30" w:rsidRPr="00F07792">
        <w:rPr>
          <w:rFonts w:ascii="Century Gothic" w:hAnsi="Century Gothic"/>
          <w:sz w:val="20"/>
        </w:rPr>
        <w:t xml:space="preserve"> their sector. We have regular start dates throughout the year.</w:t>
      </w:r>
    </w:p>
    <w:p w:rsidR="00E05863" w:rsidRPr="00F07792" w:rsidRDefault="00E05863" w:rsidP="00045B30">
      <w:pPr>
        <w:spacing w:after="0"/>
        <w:jc w:val="both"/>
        <w:rPr>
          <w:rFonts w:ascii="Century Gothic" w:hAnsi="Century Gothic"/>
          <w:sz w:val="10"/>
        </w:rPr>
      </w:pPr>
    </w:p>
    <w:p w:rsidR="00687570" w:rsidRPr="00FE549B" w:rsidRDefault="00E05863" w:rsidP="00045B30">
      <w:pPr>
        <w:spacing w:after="0"/>
        <w:jc w:val="both"/>
        <w:rPr>
          <w:rFonts w:ascii="Century Gothic" w:hAnsi="Century Gothic"/>
          <w:color w:val="002060"/>
          <w:sz w:val="20"/>
        </w:rPr>
      </w:pPr>
      <w:r w:rsidRPr="00F07792">
        <w:rPr>
          <w:rFonts w:ascii="Century Gothic" w:hAnsi="Century Gothic"/>
          <w:sz w:val="20"/>
        </w:rPr>
        <w:t>Have a look at the courses we’re offering and c</w:t>
      </w:r>
      <w:r w:rsidR="00045B30" w:rsidRPr="00F07792">
        <w:rPr>
          <w:rFonts w:ascii="Century Gothic" w:hAnsi="Century Gothic"/>
          <w:sz w:val="20"/>
        </w:rPr>
        <w:t xml:space="preserve">all us on </w:t>
      </w:r>
      <w:r w:rsidR="00045B30" w:rsidRPr="00F07792">
        <w:rPr>
          <w:rFonts w:ascii="Century Gothic" w:hAnsi="Century Gothic"/>
          <w:b/>
          <w:color w:val="002060"/>
          <w:sz w:val="20"/>
        </w:rPr>
        <w:t>0</w:t>
      </w:r>
      <w:r w:rsidR="006260CE" w:rsidRPr="00F07792">
        <w:rPr>
          <w:rFonts w:ascii="Century Gothic" w:hAnsi="Century Gothic"/>
          <w:b/>
          <w:color w:val="002060"/>
          <w:sz w:val="20"/>
        </w:rPr>
        <w:t>121 362 1174</w:t>
      </w:r>
      <w:r w:rsidR="006260CE" w:rsidRPr="00F07792">
        <w:rPr>
          <w:rFonts w:ascii="Century Gothic" w:hAnsi="Century Gothic"/>
          <w:color w:val="002060"/>
          <w:sz w:val="20"/>
        </w:rPr>
        <w:t xml:space="preserve"> </w:t>
      </w:r>
      <w:r w:rsidR="006260CE" w:rsidRPr="00F07792">
        <w:rPr>
          <w:rFonts w:ascii="Century Gothic" w:hAnsi="Century Gothic"/>
          <w:sz w:val="20"/>
        </w:rPr>
        <w:t xml:space="preserve">to book </w:t>
      </w:r>
      <w:r w:rsidRPr="00F07792">
        <w:rPr>
          <w:rFonts w:ascii="Century Gothic" w:hAnsi="Century Gothic"/>
          <w:sz w:val="20"/>
        </w:rPr>
        <w:t xml:space="preserve">onto an assessment. </w:t>
      </w:r>
      <w:r w:rsidR="00045B30" w:rsidRPr="00F07792">
        <w:rPr>
          <w:rFonts w:ascii="Century Gothic" w:hAnsi="Century Gothic"/>
          <w:sz w:val="20"/>
        </w:rPr>
        <w:t xml:space="preserve">Alternatively, you can apply online at </w:t>
      </w:r>
      <w:hyperlink r:id="rId12" w:history="1">
        <w:r w:rsidR="00045B30" w:rsidRPr="00F07792">
          <w:rPr>
            <w:rStyle w:val="Hyperlink"/>
            <w:rFonts w:ascii="Century Gothic" w:hAnsi="Century Gothic"/>
            <w:color w:val="002060"/>
            <w:sz w:val="20"/>
          </w:rPr>
          <w:t>www.bmet.ac.uk\jobseekers</w:t>
        </w:r>
      </w:hyperlink>
      <w:r w:rsidR="00045B30" w:rsidRPr="00F07792">
        <w:rPr>
          <w:rFonts w:ascii="Century Gothic" w:hAnsi="Century Gothic"/>
          <w:color w:val="002060"/>
          <w:sz w:val="20"/>
        </w:rPr>
        <w:t xml:space="preserve"> </w:t>
      </w:r>
    </w:p>
    <w:p w:rsidR="00687570" w:rsidRDefault="00687570" w:rsidP="00045B30">
      <w:pPr>
        <w:spacing w:after="0"/>
        <w:jc w:val="both"/>
        <w:rPr>
          <w:rFonts w:ascii="Century Gothic" w:hAnsi="Century Gothic"/>
          <w:color w:val="002060"/>
          <w:sz w:val="10"/>
        </w:rPr>
      </w:pPr>
    </w:p>
    <w:p w:rsidR="00687570" w:rsidRDefault="00FE549B" w:rsidP="00045B30">
      <w:pPr>
        <w:spacing w:after="0"/>
        <w:jc w:val="both"/>
        <w:rPr>
          <w:rFonts w:ascii="Century Gothic" w:hAnsi="Century Gothic"/>
          <w:color w:val="002060"/>
          <w:sz w:val="10"/>
        </w:rPr>
      </w:pPr>
      <w:r w:rsidRPr="00FE549B">
        <w:rPr>
          <w:rFonts w:ascii="Century Gothic" w:hAnsi="Century Gothic"/>
          <w:noProof/>
          <w:sz w:val="20"/>
          <w:lang w:eastAsia="en-GB"/>
        </w:rPr>
        <mc:AlternateContent>
          <mc:Choice Requires="wps">
            <w:drawing>
              <wp:anchor distT="0" distB="0" distL="114300" distR="114300" simplePos="0" relativeHeight="251676672" behindDoc="0" locked="0" layoutInCell="1" allowOverlap="1" wp14:anchorId="3D4E1A65" wp14:editId="78575D4B">
                <wp:simplePos x="0" y="0"/>
                <wp:positionH relativeFrom="column">
                  <wp:posOffset>-166</wp:posOffset>
                </wp:positionH>
                <wp:positionV relativeFrom="paragraph">
                  <wp:posOffset>79458</wp:posOffset>
                </wp:positionV>
                <wp:extent cx="6933538" cy="2949934"/>
                <wp:effectExtent l="0" t="0" r="2032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538" cy="2949934"/>
                        </a:xfrm>
                        <a:prstGeom prst="rect">
                          <a:avLst/>
                        </a:prstGeom>
                        <a:solidFill>
                          <a:srgbClr val="FFFFFF"/>
                        </a:solidFill>
                        <a:ln w="9525">
                          <a:solidFill>
                            <a:srgbClr val="000000"/>
                          </a:solidFill>
                          <a:miter lim="800000"/>
                          <a:headEnd/>
                          <a:tailEnd/>
                        </a:ln>
                      </wps:spPr>
                      <wps:txbx>
                        <w:txbxContent>
                          <w:p w:rsidR="00FE549B" w:rsidRDefault="00FE549B" w:rsidP="00221D16">
                            <w:pPr>
                              <w:pStyle w:val="NoSpacing"/>
                              <w:jc w:val="center"/>
                              <w:rPr>
                                <w:rFonts w:ascii="Century Gothic" w:hAnsi="Century Gothic"/>
                              </w:rPr>
                            </w:pPr>
                            <w:r w:rsidRPr="00221D16">
                              <w:rPr>
                                <w:rFonts w:ascii="Century Gothic" w:hAnsi="Century Gothic"/>
                                <w:b/>
                              </w:rPr>
                              <w:t>Sigma Financial Group</w:t>
                            </w:r>
                            <w:r w:rsidRPr="00221D16">
                              <w:rPr>
                                <w:rFonts w:ascii="Century Gothic" w:hAnsi="Century Gothic"/>
                              </w:rPr>
                              <w:t>- Customer Advisor roles</w:t>
                            </w:r>
                            <w:r w:rsidR="009F71A5">
                              <w:rPr>
                                <w:rFonts w:ascii="Century Gothic" w:hAnsi="Century Gothic"/>
                              </w:rPr>
                              <w:t xml:space="preserve"> (Call Centre)</w:t>
                            </w:r>
                          </w:p>
                          <w:p w:rsidR="00221D16" w:rsidRPr="00221D16" w:rsidRDefault="00221D16" w:rsidP="00221D16">
                            <w:pPr>
                              <w:pStyle w:val="NoSpacing"/>
                              <w:jc w:val="center"/>
                              <w:rPr>
                                <w:rFonts w:ascii="Century Gothic" w:hAnsi="Century Gothic"/>
                              </w:rPr>
                            </w:pPr>
                            <w:r w:rsidRPr="00221D16">
                              <w:rPr>
                                <w:rFonts w:ascii="Century Gothic" w:hAnsi="Century Gothic"/>
                              </w:rPr>
                              <w:t>ERG/35163 and PRO/229311</w:t>
                            </w:r>
                          </w:p>
                          <w:p w:rsidR="00221D16" w:rsidRPr="00221D16" w:rsidRDefault="00221D16" w:rsidP="00221D16">
                            <w:pPr>
                              <w:pStyle w:val="NoSpacing"/>
                              <w:jc w:val="center"/>
                              <w:rPr>
                                <w:rFonts w:ascii="Century Gothic" w:hAnsi="Century Gothic"/>
                              </w:rPr>
                            </w:pPr>
                          </w:p>
                          <w:p w:rsidR="00FE549B" w:rsidRPr="00FE549B" w:rsidRDefault="00FE549B" w:rsidP="00FE549B">
                            <w:pPr>
                              <w:jc w:val="center"/>
                            </w:pPr>
                            <w:r>
                              <w:rPr>
                                <w:noProof/>
                                <w:lang w:eastAsia="en-GB"/>
                              </w:rPr>
                              <w:drawing>
                                <wp:inline distT="0" distB="0" distL="0" distR="0" wp14:anchorId="673F2134" wp14:editId="7BE9B668">
                                  <wp:extent cx="702061" cy="707666"/>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2244" cy="707851"/>
                                          </a:xfrm>
                                          <a:prstGeom prst="rect">
                                            <a:avLst/>
                                          </a:prstGeom>
                                          <a:noFill/>
                                          <a:ln>
                                            <a:noFill/>
                                          </a:ln>
                                        </pic:spPr>
                                      </pic:pic>
                                    </a:graphicData>
                                  </a:graphic>
                                </wp:inline>
                              </w:drawing>
                            </w:r>
                          </w:p>
                          <w:p w:rsidR="00FE549B" w:rsidRPr="00FE549B" w:rsidRDefault="00221D16" w:rsidP="00FE549B">
                            <w:pPr>
                              <w:pStyle w:val="NoSpacing"/>
                              <w:jc w:val="center"/>
                              <w:rPr>
                                <w:rFonts w:ascii="Century Gothic" w:hAnsi="Century Gothic"/>
                                <w:sz w:val="20"/>
                              </w:rPr>
                            </w:pPr>
                            <w:r>
                              <w:rPr>
                                <w:rFonts w:ascii="Century Gothic" w:hAnsi="Century Gothic"/>
                                <w:sz w:val="20"/>
                              </w:rPr>
                              <w:t xml:space="preserve">F/T job </w:t>
                            </w:r>
                            <w:r w:rsidR="00FE549B" w:rsidRPr="00FE549B">
                              <w:rPr>
                                <w:rFonts w:ascii="Century Gothic" w:hAnsi="Century Gothic"/>
                                <w:sz w:val="20"/>
                              </w:rPr>
                              <w:t xml:space="preserve">£16,300 starting salary, </w:t>
                            </w:r>
                            <w:r>
                              <w:rPr>
                                <w:rFonts w:ascii="Century Gothic" w:hAnsi="Century Gothic"/>
                                <w:sz w:val="20"/>
                              </w:rPr>
                              <w:t xml:space="preserve">hours between </w:t>
                            </w:r>
                            <w:r w:rsidR="00FE549B" w:rsidRPr="00FE549B">
                              <w:rPr>
                                <w:rFonts w:ascii="Century Gothic" w:hAnsi="Century Gothic"/>
                                <w:sz w:val="20"/>
                              </w:rPr>
                              <w:t xml:space="preserve">Mon-Sat 8am-9pm </w:t>
                            </w:r>
                            <w:r>
                              <w:rPr>
                                <w:rFonts w:ascii="Century Gothic" w:hAnsi="Century Gothic"/>
                                <w:sz w:val="20"/>
                              </w:rPr>
                              <w:t>(</w:t>
                            </w:r>
                            <w:r w:rsidR="00FE549B" w:rsidRPr="00FE549B">
                              <w:rPr>
                                <w:rFonts w:ascii="Century Gothic" w:hAnsi="Century Gothic"/>
                                <w:sz w:val="20"/>
                              </w:rPr>
                              <w:t>shift work</w:t>
                            </w:r>
                            <w:r>
                              <w:rPr>
                                <w:rFonts w:ascii="Century Gothic" w:hAnsi="Century Gothic"/>
                                <w:sz w:val="20"/>
                              </w:rPr>
                              <w:t>)</w:t>
                            </w:r>
                          </w:p>
                          <w:p w:rsidR="00FE549B" w:rsidRDefault="00FE549B" w:rsidP="00FE549B">
                            <w:pPr>
                              <w:pStyle w:val="NoSpacing"/>
                              <w:jc w:val="center"/>
                              <w:rPr>
                                <w:rFonts w:ascii="Century Gothic" w:hAnsi="Century Gothic"/>
                                <w:sz w:val="20"/>
                              </w:rPr>
                            </w:pPr>
                            <w:r w:rsidRPr="00FE549B">
                              <w:rPr>
                                <w:rFonts w:ascii="Century Gothic" w:hAnsi="Century Gothic"/>
                                <w:sz w:val="20"/>
                              </w:rPr>
                              <w:t>An excellent o</w:t>
                            </w:r>
                            <w:r w:rsidR="009F71A5">
                              <w:rPr>
                                <w:rFonts w:ascii="Century Gothic" w:hAnsi="Century Gothic"/>
                                <w:sz w:val="20"/>
                              </w:rPr>
                              <w:t>pportunity to develop your</w:t>
                            </w:r>
                            <w:r w:rsidR="00221D16">
                              <w:rPr>
                                <w:rFonts w:ascii="Century Gothic" w:hAnsi="Century Gothic"/>
                                <w:sz w:val="20"/>
                              </w:rPr>
                              <w:t xml:space="preserve"> career in </w:t>
                            </w:r>
                            <w:r w:rsidR="009F71A5">
                              <w:rPr>
                                <w:rFonts w:ascii="Century Gothic" w:hAnsi="Century Gothic"/>
                                <w:sz w:val="20"/>
                              </w:rPr>
                              <w:t xml:space="preserve">the Finance/ </w:t>
                            </w:r>
                            <w:r w:rsidR="00221D16">
                              <w:rPr>
                                <w:rFonts w:ascii="Century Gothic" w:hAnsi="Century Gothic"/>
                                <w:sz w:val="20"/>
                              </w:rPr>
                              <w:t>Customer Service</w:t>
                            </w:r>
                            <w:r w:rsidR="009F71A5">
                              <w:rPr>
                                <w:rFonts w:ascii="Century Gothic" w:hAnsi="Century Gothic"/>
                                <w:sz w:val="20"/>
                              </w:rPr>
                              <w:t xml:space="preserve"> sector</w:t>
                            </w:r>
                          </w:p>
                          <w:p w:rsidR="00221D16" w:rsidRPr="00FE549B" w:rsidRDefault="00221D16" w:rsidP="00FE549B">
                            <w:pPr>
                              <w:pStyle w:val="NoSpacing"/>
                              <w:jc w:val="center"/>
                              <w:rPr>
                                <w:rFonts w:ascii="Century Gothic" w:hAnsi="Century Gothic"/>
                                <w:sz w:val="20"/>
                              </w:rPr>
                            </w:pPr>
                          </w:p>
                          <w:p w:rsidR="00221D16" w:rsidRDefault="00FE549B" w:rsidP="009C07E0">
                            <w:pPr>
                              <w:pStyle w:val="NoSpacing"/>
                              <w:jc w:val="center"/>
                              <w:rPr>
                                <w:rFonts w:ascii="Century Gothic" w:hAnsi="Century Gothic"/>
                                <w:sz w:val="20"/>
                              </w:rPr>
                            </w:pPr>
                            <w:r w:rsidRPr="00FE549B">
                              <w:rPr>
                                <w:rFonts w:ascii="Century Gothic" w:hAnsi="Century Gothic"/>
                                <w:sz w:val="20"/>
                              </w:rPr>
                              <w:t xml:space="preserve">Presentation and Assessments on </w:t>
                            </w:r>
                            <w:r w:rsidRPr="00221D16">
                              <w:rPr>
                                <w:rFonts w:ascii="Century Gothic" w:hAnsi="Century Gothic"/>
                                <w:b/>
                                <w:sz w:val="20"/>
                              </w:rPr>
                              <w:t xml:space="preserve">Tuesday </w:t>
                            </w:r>
                            <w:r w:rsidR="00221D16" w:rsidRPr="00221D16">
                              <w:rPr>
                                <w:rFonts w:ascii="Century Gothic" w:hAnsi="Century Gothic"/>
                                <w:b/>
                                <w:sz w:val="20"/>
                              </w:rPr>
                              <w:t>9</w:t>
                            </w:r>
                            <w:r w:rsidR="00221D16" w:rsidRPr="00221D16">
                              <w:rPr>
                                <w:rFonts w:ascii="Century Gothic" w:hAnsi="Century Gothic"/>
                                <w:b/>
                                <w:sz w:val="20"/>
                                <w:vertAlign w:val="superscript"/>
                              </w:rPr>
                              <w:t>th</w:t>
                            </w:r>
                            <w:r w:rsidR="00221D16" w:rsidRPr="00221D16">
                              <w:rPr>
                                <w:rFonts w:ascii="Century Gothic" w:hAnsi="Century Gothic"/>
                                <w:b/>
                                <w:sz w:val="20"/>
                              </w:rPr>
                              <w:t xml:space="preserve"> October</w:t>
                            </w:r>
                            <w:r w:rsidRPr="00221D16">
                              <w:rPr>
                                <w:rFonts w:ascii="Century Gothic" w:hAnsi="Century Gothic"/>
                                <w:b/>
                                <w:sz w:val="20"/>
                              </w:rPr>
                              <w:t xml:space="preserve"> at 10am</w:t>
                            </w:r>
                          </w:p>
                          <w:p w:rsidR="00FE549B" w:rsidRDefault="00FE549B" w:rsidP="009C07E0">
                            <w:pPr>
                              <w:pStyle w:val="NoSpacing"/>
                              <w:jc w:val="center"/>
                              <w:rPr>
                                <w:rFonts w:ascii="Century Gothic" w:hAnsi="Century Gothic"/>
                                <w:sz w:val="20"/>
                              </w:rPr>
                            </w:pPr>
                            <w:r w:rsidRPr="00FE549B">
                              <w:rPr>
                                <w:rFonts w:ascii="Century Gothic" w:hAnsi="Century Gothic"/>
                                <w:sz w:val="20"/>
                              </w:rPr>
                              <w:t>Birmingham Metropolitan College, Matthew Boulton Campus, 4 Jennens Road, Birmingham B4 7PS</w:t>
                            </w:r>
                          </w:p>
                          <w:p w:rsidR="00221D16" w:rsidRDefault="00221D16" w:rsidP="009C07E0">
                            <w:pPr>
                              <w:pStyle w:val="NoSpacing"/>
                              <w:jc w:val="center"/>
                              <w:rPr>
                                <w:rFonts w:ascii="Century Gothic" w:hAnsi="Century Gothic"/>
                                <w:sz w:val="20"/>
                              </w:rPr>
                            </w:pPr>
                          </w:p>
                          <w:p w:rsidR="00221D16" w:rsidRDefault="00221D16" w:rsidP="009C07E0">
                            <w:pPr>
                              <w:pStyle w:val="NoSpacing"/>
                              <w:jc w:val="center"/>
                              <w:rPr>
                                <w:rFonts w:ascii="Century Gothic" w:hAnsi="Century Gothic"/>
                                <w:sz w:val="20"/>
                              </w:rPr>
                            </w:pPr>
                            <w:r>
                              <w:rPr>
                                <w:rFonts w:ascii="Century Gothic" w:hAnsi="Century Gothic"/>
                                <w:sz w:val="20"/>
                              </w:rPr>
                              <w:t>We have a 3 week course help you get the job. Opportunity includes a guaranteed interview with employer.</w:t>
                            </w:r>
                          </w:p>
                          <w:p w:rsidR="009F71A5" w:rsidRDefault="009F71A5" w:rsidP="009C07E0">
                            <w:pPr>
                              <w:pStyle w:val="NoSpacing"/>
                              <w:jc w:val="center"/>
                              <w:rPr>
                                <w:rFonts w:ascii="Century Gothic" w:hAnsi="Century Gothic"/>
                                <w:sz w:val="20"/>
                              </w:rPr>
                            </w:pPr>
                          </w:p>
                          <w:p w:rsidR="009F71A5" w:rsidRPr="009C07E0" w:rsidRDefault="009F71A5" w:rsidP="009C07E0">
                            <w:pPr>
                              <w:pStyle w:val="NoSpacing"/>
                              <w:jc w:val="center"/>
                              <w:rPr>
                                <w:rFonts w:ascii="Century Gothic" w:hAnsi="Century Gothic"/>
                                <w:sz w:val="20"/>
                              </w:rPr>
                            </w:pPr>
                            <w:r>
                              <w:rPr>
                                <w:rFonts w:ascii="Century Gothic" w:hAnsi="Century Gothic"/>
                                <w:sz w:val="20"/>
                              </w:rPr>
                              <w:t xml:space="preserve">Call BMet on </w:t>
                            </w:r>
                            <w:r w:rsidRPr="009F71A5">
                              <w:rPr>
                                <w:rFonts w:ascii="Century Gothic" w:hAnsi="Century Gothic"/>
                                <w:b/>
                                <w:sz w:val="20"/>
                              </w:rPr>
                              <w:t>0121 362 1174</w:t>
                            </w:r>
                            <w:r>
                              <w:rPr>
                                <w:rFonts w:ascii="Century Gothic" w:hAnsi="Century Gothic"/>
                                <w:sz w:val="20"/>
                              </w:rPr>
                              <w:t xml:space="preserve"> to find out more and book onto the register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25pt;width:545.95pt;height:23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">
                <v:textbox>
                  <w:txbxContent>
                    <w:p w:rsidR="00FE549B" w:rsidRDefault="00FE549B" w:rsidP="00221D16">
                      <w:pPr>
                        <w:pStyle w:val="NoSpacing"/>
                        <w:jc w:val="center"/>
                        <w:rPr>
                          <w:rFonts w:ascii="Century Gothic" w:hAnsi="Century Gothic"/>
                        </w:rPr>
                      </w:pPr>
                      <w:r w:rsidRPr="00221D16">
                        <w:rPr>
                          <w:rFonts w:ascii="Century Gothic" w:hAnsi="Century Gothic"/>
                          <w:b/>
                        </w:rPr>
                        <w:t>Sigma Financial Group</w:t>
                      </w:r>
                      <w:r w:rsidRPr="00221D16">
                        <w:rPr>
                          <w:rFonts w:ascii="Century Gothic" w:hAnsi="Century Gothic"/>
                        </w:rPr>
                        <w:t>- Customer Advisor roles</w:t>
                      </w:r>
                      <w:r w:rsidR="009F71A5">
                        <w:rPr>
                          <w:rFonts w:ascii="Century Gothic" w:hAnsi="Century Gothic"/>
                        </w:rPr>
                        <w:t xml:space="preserve"> (Call Centre)</w:t>
                      </w:r>
                    </w:p>
                    <w:p w:rsidR="00221D16" w:rsidRPr="00221D16" w:rsidRDefault="00221D16" w:rsidP="00221D16">
                      <w:pPr>
                        <w:pStyle w:val="NoSpacing"/>
                        <w:jc w:val="center"/>
                        <w:rPr>
                          <w:rFonts w:ascii="Century Gothic" w:hAnsi="Century Gothic"/>
                        </w:rPr>
                      </w:pPr>
                      <w:r w:rsidRPr="00221D16">
                        <w:rPr>
                          <w:rFonts w:ascii="Century Gothic" w:hAnsi="Century Gothic"/>
                        </w:rPr>
                        <w:t>ERG/35163 and PRO/229311</w:t>
                      </w:r>
                    </w:p>
                    <w:p w:rsidR="00221D16" w:rsidRPr="00221D16" w:rsidRDefault="00221D16" w:rsidP="00221D16">
                      <w:pPr>
                        <w:pStyle w:val="NoSpacing"/>
                        <w:jc w:val="center"/>
                        <w:rPr>
                          <w:rFonts w:ascii="Century Gothic" w:hAnsi="Century Gothic"/>
                        </w:rPr>
                      </w:pPr>
                    </w:p>
                    <w:p w:rsidR="00FE549B" w:rsidRPr="00FE549B" w:rsidRDefault="00FE549B" w:rsidP="00FE549B">
                      <w:pPr>
                        <w:jc w:val="center"/>
                      </w:pPr>
                      <w:r>
                        <w:rPr>
                          <w:noProof/>
                          <w:lang w:eastAsia="en-GB"/>
                        </w:rPr>
                        <w:drawing>
                          <wp:inline distT="0" distB="0" distL="0" distR="0" wp14:anchorId="673F2134" wp14:editId="7BE9B668">
                            <wp:extent cx="702061" cy="707666"/>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2244" cy="707851"/>
                                    </a:xfrm>
                                    <a:prstGeom prst="rect">
                                      <a:avLst/>
                                    </a:prstGeom>
                                    <a:noFill/>
                                    <a:ln>
                                      <a:noFill/>
                                    </a:ln>
                                  </pic:spPr>
                                </pic:pic>
                              </a:graphicData>
                            </a:graphic>
                          </wp:inline>
                        </w:drawing>
                      </w:r>
                    </w:p>
                    <w:p w:rsidR="00FE549B" w:rsidRPr="00FE549B" w:rsidRDefault="00221D16" w:rsidP="00FE549B">
                      <w:pPr>
                        <w:pStyle w:val="NoSpacing"/>
                        <w:jc w:val="center"/>
                        <w:rPr>
                          <w:rFonts w:ascii="Century Gothic" w:hAnsi="Century Gothic"/>
                          <w:sz w:val="20"/>
                        </w:rPr>
                      </w:pPr>
                      <w:r>
                        <w:rPr>
                          <w:rFonts w:ascii="Century Gothic" w:hAnsi="Century Gothic"/>
                          <w:sz w:val="20"/>
                        </w:rPr>
                        <w:t xml:space="preserve">F/T job </w:t>
                      </w:r>
                      <w:r w:rsidR="00FE549B" w:rsidRPr="00FE549B">
                        <w:rPr>
                          <w:rFonts w:ascii="Century Gothic" w:hAnsi="Century Gothic"/>
                          <w:sz w:val="20"/>
                        </w:rPr>
                        <w:t xml:space="preserve">£16,300 starting salary, </w:t>
                      </w:r>
                      <w:r>
                        <w:rPr>
                          <w:rFonts w:ascii="Century Gothic" w:hAnsi="Century Gothic"/>
                          <w:sz w:val="20"/>
                        </w:rPr>
                        <w:t xml:space="preserve">hours between </w:t>
                      </w:r>
                      <w:r w:rsidR="00FE549B" w:rsidRPr="00FE549B">
                        <w:rPr>
                          <w:rFonts w:ascii="Century Gothic" w:hAnsi="Century Gothic"/>
                          <w:sz w:val="20"/>
                        </w:rPr>
                        <w:t xml:space="preserve">Mon-Sat 8am-9pm </w:t>
                      </w:r>
                      <w:r>
                        <w:rPr>
                          <w:rFonts w:ascii="Century Gothic" w:hAnsi="Century Gothic"/>
                          <w:sz w:val="20"/>
                        </w:rPr>
                        <w:t>(</w:t>
                      </w:r>
                      <w:r w:rsidR="00FE549B" w:rsidRPr="00FE549B">
                        <w:rPr>
                          <w:rFonts w:ascii="Century Gothic" w:hAnsi="Century Gothic"/>
                          <w:sz w:val="20"/>
                        </w:rPr>
                        <w:t>shift work</w:t>
                      </w:r>
                      <w:r>
                        <w:rPr>
                          <w:rFonts w:ascii="Century Gothic" w:hAnsi="Century Gothic"/>
                          <w:sz w:val="20"/>
                        </w:rPr>
                        <w:t>)</w:t>
                      </w:r>
                    </w:p>
                    <w:p w:rsidR="00FE549B" w:rsidRDefault="00FE549B" w:rsidP="00FE549B">
                      <w:pPr>
                        <w:pStyle w:val="NoSpacing"/>
                        <w:jc w:val="center"/>
                        <w:rPr>
                          <w:rFonts w:ascii="Century Gothic" w:hAnsi="Century Gothic"/>
                          <w:sz w:val="20"/>
                        </w:rPr>
                      </w:pPr>
                      <w:r w:rsidRPr="00FE549B">
                        <w:rPr>
                          <w:rFonts w:ascii="Century Gothic" w:hAnsi="Century Gothic"/>
                          <w:sz w:val="20"/>
                        </w:rPr>
                        <w:t>An excellent o</w:t>
                      </w:r>
                      <w:r w:rsidR="009F71A5">
                        <w:rPr>
                          <w:rFonts w:ascii="Century Gothic" w:hAnsi="Century Gothic"/>
                          <w:sz w:val="20"/>
                        </w:rPr>
                        <w:t>pportunity to develop your</w:t>
                      </w:r>
                      <w:r w:rsidR="00221D16">
                        <w:rPr>
                          <w:rFonts w:ascii="Century Gothic" w:hAnsi="Century Gothic"/>
                          <w:sz w:val="20"/>
                        </w:rPr>
                        <w:t xml:space="preserve"> career in </w:t>
                      </w:r>
                      <w:r w:rsidR="009F71A5">
                        <w:rPr>
                          <w:rFonts w:ascii="Century Gothic" w:hAnsi="Century Gothic"/>
                          <w:sz w:val="20"/>
                        </w:rPr>
                        <w:t xml:space="preserve">the Finance/ </w:t>
                      </w:r>
                      <w:r w:rsidR="00221D16">
                        <w:rPr>
                          <w:rFonts w:ascii="Century Gothic" w:hAnsi="Century Gothic"/>
                          <w:sz w:val="20"/>
                        </w:rPr>
                        <w:t>Customer Service</w:t>
                      </w:r>
                      <w:r w:rsidR="009F71A5">
                        <w:rPr>
                          <w:rFonts w:ascii="Century Gothic" w:hAnsi="Century Gothic"/>
                          <w:sz w:val="20"/>
                        </w:rPr>
                        <w:t xml:space="preserve"> sector</w:t>
                      </w:r>
                    </w:p>
                    <w:p w:rsidR="00221D16" w:rsidRPr="00FE549B" w:rsidRDefault="00221D16" w:rsidP="00FE549B">
                      <w:pPr>
                        <w:pStyle w:val="NoSpacing"/>
                        <w:jc w:val="center"/>
                        <w:rPr>
                          <w:rFonts w:ascii="Century Gothic" w:hAnsi="Century Gothic"/>
                          <w:sz w:val="20"/>
                        </w:rPr>
                      </w:pPr>
                    </w:p>
                    <w:p w:rsidR="00221D16" w:rsidRDefault="00FE549B" w:rsidP="009C07E0">
                      <w:pPr>
                        <w:pStyle w:val="NoSpacing"/>
                        <w:jc w:val="center"/>
                        <w:rPr>
                          <w:rFonts w:ascii="Century Gothic" w:hAnsi="Century Gothic"/>
                          <w:sz w:val="20"/>
                        </w:rPr>
                      </w:pPr>
                      <w:r w:rsidRPr="00FE549B">
                        <w:rPr>
                          <w:rFonts w:ascii="Century Gothic" w:hAnsi="Century Gothic"/>
                          <w:sz w:val="20"/>
                        </w:rPr>
                        <w:t xml:space="preserve">Presentation and Assessments on </w:t>
                      </w:r>
                      <w:r w:rsidRPr="00221D16">
                        <w:rPr>
                          <w:rFonts w:ascii="Century Gothic" w:hAnsi="Century Gothic"/>
                          <w:b/>
                          <w:sz w:val="20"/>
                        </w:rPr>
                        <w:t xml:space="preserve">Tuesday </w:t>
                      </w:r>
                      <w:r w:rsidR="00221D16" w:rsidRPr="00221D16">
                        <w:rPr>
                          <w:rFonts w:ascii="Century Gothic" w:hAnsi="Century Gothic"/>
                          <w:b/>
                          <w:sz w:val="20"/>
                        </w:rPr>
                        <w:t>9</w:t>
                      </w:r>
                      <w:r w:rsidR="00221D16" w:rsidRPr="00221D16">
                        <w:rPr>
                          <w:rFonts w:ascii="Century Gothic" w:hAnsi="Century Gothic"/>
                          <w:b/>
                          <w:sz w:val="20"/>
                          <w:vertAlign w:val="superscript"/>
                        </w:rPr>
                        <w:t>th</w:t>
                      </w:r>
                      <w:r w:rsidR="00221D16" w:rsidRPr="00221D16">
                        <w:rPr>
                          <w:rFonts w:ascii="Century Gothic" w:hAnsi="Century Gothic"/>
                          <w:b/>
                          <w:sz w:val="20"/>
                        </w:rPr>
                        <w:t xml:space="preserve"> October</w:t>
                      </w:r>
                      <w:r w:rsidRPr="00221D16">
                        <w:rPr>
                          <w:rFonts w:ascii="Century Gothic" w:hAnsi="Century Gothic"/>
                          <w:b/>
                          <w:sz w:val="20"/>
                        </w:rPr>
                        <w:t xml:space="preserve"> at 10am</w:t>
                      </w:r>
                    </w:p>
                    <w:p w:rsidR="00FE549B" w:rsidRDefault="00FE549B" w:rsidP="009C07E0">
                      <w:pPr>
                        <w:pStyle w:val="NoSpacing"/>
                        <w:jc w:val="center"/>
                        <w:rPr>
                          <w:rFonts w:ascii="Century Gothic" w:hAnsi="Century Gothic"/>
                          <w:sz w:val="20"/>
                        </w:rPr>
                      </w:pPr>
                      <w:r w:rsidRPr="00FE549B">
                        <w:rPr>
                          <w:rFonts w:ascii="Century Gothic" w:hAnsi="Century Gothic"/>
                          <w:sz w:val="20"/>
                        </w:rPr>
                        <w:t>Birmingham Metropolitan College, Matthew Boulton Campus, 4 Jennens Road, Birmingham B4 7PS</w:t>
                      </w:r>
                    </w:p>
                    <w:p w:rsidR="00221D16" w:rsidRDefault="00221D16" w:rsidP="009C07E0">
                      <w:pPr>
                        <w:pStyle w:val="NoSpacing"/>
                        <w:jc w:val="center"/>
                        <w:rPr>
                          <w:rFonts w:ascii="Century Gothic" w:hAnsi="Century Gothic"/>
                          <w:sz w:val="20"/>
                        </w:rPr>
                      </w:pPr>
                    </w:p>
                    <w:p w:rsidR="00221D16" w:rsidRDefault="00221D16" w:rsidP="009C07E0">
                      <w:pPr>
                        <w:pStyle w:val="NoSpacing"/>
                        <w:jc w:val="center"/>
                        <w:rPr>
                          <w:rFonts w:ascii="Century Gothic" w:hAnsi="Century Gothic"/>
                          <w:sz w:val="20"/>
                        </w:rPr>
                      </w:pPr>
                      <w:r>
                        <w:rPr>
                          <w:rFonts w:ascii="Century Gothic" w:hAnsi="Century Gothic"/>
                          <w:sz w:val="20"/>
                        </w:rPr>
                        <w:t>We have a 3 week course help you get the job. Opportunity includes a guaranteed interview with employer.</w:t>
                      </w:r>
                    </w:p>
                    <w:p w:rsidR="009F71A5" w:rsidRDefault="009F71A5" w:rsidP="009C07E0">
                      <w:pPr>
                        <w:pStyle w:val="NoSpacing"/>
                        <w:jc w:val="center"/>
                        <w:rPr>
                          <w:rFonts w:ascii="Century Gothic" w:hAnsi="Century Gothic"/>
                          <w:sz w:val="20"/>
                        </w:rPr>
                      </w:pPr>
                    </w:p>
                    <w:p w:rsidR="009F71A5" w:rsidRPr="009C07E0" w:rsidRDefault="009F71A5" w:rsidP="009C07E0">
                      <w:pPr>
                        <w:pStyle w:val="NoSpacing"/>
                        <w:jc w:val="center"/>
                        <w:rPr>
                          <w:rFonts w:ascii="Century Gothic" w:hAnsi="Century Gothic"/>
                          <w:sz w:val="20"/>
                        </w:rPr>
                      </w:pPr>
                      <w:r>
                        <w:rPr>
                          <w:rFonts w:ascii="Century Gothic" w:hAnsi="Century Gothic"/>
                          <w:sz w:val="20"/>
                        </w:rPr>
                        <w:t xml:space="preserve">Call BMet on </w:t>
                      </w:r>
                      <w:r w:rsidRPr="009F71A5">
                        <w:rPr>
                          <w:rFonts w:ascii="Century Gothic" w:hAnsi="Century Gothic"/>
                          <w:b/>
                          <w:sz w:val="20"/>
                        </w:rPr>
                        <w:t>0121 362 1174</w:t>
                      </w:r>
                      <w:r>
                        <w:rPr>
                          <w:rFonts w:ascii="Century Gothic" w:hAnsi="Century Gothic"/>
                          <w:sz w:val="20"/>
                        </w:rPr>
                        <w:t xml:space="preserve"> to find out more and book onto the register</w:t>
                      </w:r>
                    </w:p>
                  </w:txbxContent>
                </v:textbox>
              </v:shape>
            </w:pict>
          </mc:Fallback>
        </mc:AlternateContent>
      </w: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FE549B" w:rsidRDefault="00FE549B" w:rsidP="00045B30">
      <w:pPr>
        <w:spacing w:after="0"/>
        <w:jc w:val="both"/>
        <w:rPr>
          <w:rFonts w:ascii="Century Gothic" w:hAnsi="Century Gothic"/>
          <w:color w:val="002060"/>
          <w:sz w:val="10"/>
        </w:rPr>
      </w:pPr>
    </w:p>
    <w:p w:rsidR="00FE549B" w:rsidRDefault="00FE549B" w:rsidP="00045B30">
      <w:pPr>
        <w:spacing w:after="0"/>
        <w:jc w:val="both"/>
        <w:rPr>
          <w:rFonts w:ascii="Century Gothic" w:hAnsi="Century Gothic"/>
          <w:color w:val="002060"/>
          <w:sz w:val="10"/>
        </w:rPr>
      </w:pPr>
    </w:p>
    <w:p w:rsidR="00FE549B" w:rsidRDefault="00FE549B" w:rsidP="00045B30">
      <w:pPr>
        <w:spacing w:after="0"/>
        <w:jc w:val="both"/>
        <w:rPr>
          <w:rFonts w:ascii="Century Gothic" w:hAnsi="Century Gothic"/>
          <w:color w:val="002060"/>
          <w:sz w:val="10"/>
        </w:rPr>
      </w:pPr>
    </w:p>
    <w:p w:rsidR="00FE549B" w:rsidRDefault="00FE549B" w:rsidP="00045B30">
      <w:pPr>
        <w:spacing w:after="0"/>
        <w:jc w:val="both"/>
        <w:rPr>
          <w:rFonts w:ascii="Century Gothic" w:hAnsi="Century Gothic"/>
          <w:color w:val="002060"/>
          <w:sz w:val="10"/>
        </w:rPr>
      </w:pPr>
    </w:p>
    <w:p w:rsidR="00FE549B" w:rsidRDefault="00FE549B" w:rsidP="00045B30">
      <w:pPr>
        <w:spacing w:after="0"/>
        <w:jc w:val="both"/>
        <w:rPr>
          <w:rFonts w:ascii="Century Gothic" w:hAnsi="Century Gothic"/>
          <w:color w:val="002060"/>
          <w:sz w:val="10"/>
        </w:rPr>
      </w:pPr>
    </w:p>
    <w:p w:rsidR="00FE549B" w:rsidRDefault="00FE549B" w:rsidP="00045B30">
      <w:pPr>
        <w:spacing w:after="0"/>
        <w:jc w:val="both"/>
        <w:rPr>
          <w:rFonts w:ascii="Century Gothic" w:hAnsi="Century Gothic"/>
          <w:color w:val="002060"/>
          <w:sz w:val="10"/>
        </w:rPr>
      </w:pPr>
    </w:p>
    <w:p w:rsidR="00FE549B" w:rsidRDefault="00FE549B" w:rsidP="00045B30">
      <w:pPr>
        <w:spacing w:after="0"/>
        <w:jc w:val="both"/>
        <w:rPr>
          <w:rFonts w:ascii="Century Gothic" w:hAnsi="Century Gothic"/>
          <w:color w:val="002060"/>
          <w:sz w:val="10"/>
        </w:rPr>
      </w:pPr>
    </w:p>
    <w:p w:rsidR="00FE549B" w:rsidRDefault="00FE549B" w:rsidP="00045B30">
      <w:pPr>
        <w:spacing w:after="0"/>
        <w:jc w:val="both"/>
        <w:rPr>
          <w:rFonts w:ascii="Century Gothic" w:hAnsi="Century Gothic"/>
          <w:color w:val="002060"/>
          <w:sz w:val="10"/>
        </w:rPr>
      </w:pPr>
    </w:p>
    <w:p w:rsidR="00687570" w:rsidRDefault="00687570" w:rsidP="00045B30">
      <w:pPr>
        <w:spacing w:after="0"/>
        <w:jc w:val="both"/>
        <w:rPr>
          <w:rFonts w:ascii="Century Gothic" w:hAnsi="Century Gothic"/>
          <w:color w:val="002060"/>
          <w:sz w:val="10"/>
        </w:rPr>
      </w:pPr>
    </w:p>
    <w:p w:rsidR="00E45298" w:rsidRPr="00F07792" w:rsidRDefault="00E45298" w:rsidP="00045B30">
      <w:pPr>
        <w:spacing w:after="0"/>
        <w:jc w:val="both"/>
        <w:rPr>
          <w:rFonts w:ascii="Century Gothic" w:hAnsi="Century Gothic"/>
          <w:color w:val="002060"/>
          <w:sz w:val="10"/>
        </w:rPr>
      </w:pPr>
    </w:p>
    <w:p w:rsidR="00221D16" w:rsidRDefault="00221D16" w:rsidP="006443C1">
      <w:pPr>
        <w:pStyle w:val="NoSpacing"/>
        <w:jc w:val="center"/>
        <w:rPr>
          <w:rFonts w:ascii="Century Gothic" w:eastAsia="Batang" w:hAnsi="Century Gothic" w:cs="Arial"/>
          <w:b/>
          <w:sz w:val="20"/>
          <w:u w:val="single"/>
        </w:rPr>
      </w:pPr>
    </w:p>
    <w:p w:rsidR="00221D16" w:rsidRDefault="00221D16" w:rsidP="006443C1">
      <w:pPr>
        <w:pStyle w:val="NoSpacing"/>
        <w:jc w:val="center"/>
        <w:rPr>
          <w:rFonts w:ascii="Century Gothic" w:eastAsia="Batang" w:hAnsi="Century Gothic" w:cs="Arial"/>
          <w:b/>
          <w:sz w:val="20"/>
          <w:u w:val="single"/>
        </w:rPr>
      </w:pPr>
    </w:p>
    <w:p w:rsidR="00221D16" w:rsidRDefault="00221D16" w:rsidP="006443C1">
      <w:pPr>
        <w:pStyle w:val="NoSpacing"/>
        <w:jc w:val="center"/>
        <w:rPr>
          <w:rFonts w:ascii="Century Gothic" w:eastAsia="Batang" w:hAnsi="Century Gothic" w:cs="Arial"/>
          <w:b/>
          <w:sz w:val="20"/>
          <w:u w:val="single"/>
        </w:rPr>
      </w:pPr>
    </w:p>
    <w:p w:rsidR="00221D16" w:rsidRDefault="00221D16" w:rsidP="006443C1">
      <w:pPr>
        <w:pStyle w:val="NoSpacing"/>
        <w:jc w:val="center"/>
        <w:rPr>
          <w:rFonts w:ascii="Century Gothic" w:eastAsia="Batang" w:hAnsi="Century Gothic" w:cs="Arial"/>
          <w:b/>
          <w:sz w:val="20"/>
          <w:u w:val="single"/>
        </w:rPr>
      </w:pPr>
    </w:p>
    <w:p w:rsidR="009F71A5" w:rsidRDefault="009F71A5" w:rsidP="006443C1">
      <w:pPr>
        <w:pStyle w:val="NoSpacing"/>
        <w:jc w:val="center"/>
        <w:rPr>
          <w:rFonts w:ascii="Century Gothic" w:eastAsia="Batang" w:hAnsi="Century Gothic" w:cs="Arial"/>
          <w:b/>
          <w:sz w:val="20"/>
          <w:u w:val="single"/>
        </w:rPr>
      </w:pPr>
    </w:p>
    <w:p w:rsidR="009F71A5" w:rsidRDefault="009F71A5" w:rsidP="006443C1">
      <w:pPr>
        <w:pStyle w:val="NoSpacing"/>
        <w:jc w:val="center"/>
        <w:rPr>
          <w:rFonts w:ascii="Century Gothic" w:eastAsia="Batang" w:hAnsi="Century Gothic" w:cs="Arial"/>
          <w:b/>
          <w:sz w:val="20"/>
          <w:u w:val="single"/>
        </w:rPr>
      </w:pPr>
    </w:p>
    <w:p w:rsidR="006443C1" w:rsidRPr="00F07792" w:rsidRDefault="009F71A5" w:rsidP="006443C1">
      <w:pPr>
        <w:pStyle w:val="NoSpacing"/>
        <w:jc w:val="center"/>
        <w:rPr>
          <w:rFonts w:ascii="Century Gothic" w:eastAsia="Batang" w:hAnsi="Century Gothic" w:cs="Arial"/>
          <w:sz w:val="20"/>
        </w:rPr>
      </w:pPr>
      <w:r>
        <w:rPr>
          <w:rFonts w:ascii="Century Gothic" w:eastAsia="Batang" w:hAnsi="Century Gothic" w:cs="Arial"/>
          <w:b/>
          <w:sz w:val="20"/>
          <w:u w:val="single"/>
        </w:rPr>
        <w:t>Latest Course Dates</w:t>
      </w:r>
    </w:p>
    <w:p w:rsidR="00422250" w:rsidRPr="00F07792" w:rsidRDefault="00D06BA7" w:rsidP="0070311E">
      <w:pPr>
        <w:pStyle w:val="NoSpacing"/>
        <w:jc w:val="center"/>
        <w:rPr>
          <w:rFonts w:ascii="Century Gothic" w:eastAsia="Batang" w:hAnsi="Century Gothic" w:cs="Arial"/>
          <w:sz w:val="20"/>
        </w:rPr>
      </w:pPr>
      <w:r w:rsidRPr="00F07792">
        <w:rPr>
          <w:rFonts w:ascii="Century Gothic" w:eastAsia="Batang" w:hAnsi="Century Gothic" w:cs="Arial"/>
          <w:sz w:val="20"/>
        </w:rPr>
        <w:t xml:space="preserve"> </w:t>
      </w:r>
      <w:r w:rsidR="00F07792">
        <w:rPr>
          <w:rFonts w:ascii="Century Gothic" w:eastAsia="Batang" w:hAnsi="Century Gothic" w:cs="Arial"/>
          <w:sz w:val="20"/>
        </w:rPr>
        <w:t xml:space="preserve">DWP </w:t>
      </w:r>
      <w:r w:rsidRPr="00F07792">
        <w:rPr>
          <w:rFonts w:ascii="Century Gothic" w:eastAsia="Batang" w:hAnsi="Century Gothic" w:cs="Arial"/>
          <w:sz w:val="20"/>
        </w:rPr>
        <w:t>Suitability assessments ERG/34689 or Pro-016391</w:t>
      </w:r>
    </w:p>
    <w:p w:rsidR="003A5338" w:rsidRPr="00F07792" w:rsidRDefault="003A5338" w:rsidP="002779D1">
      <w:pPr>
        <w:pStyle w:val="NoSpacing"/>
        <w:jc w:val="both"/>
        <w:rPr>
          <w:rFonts w:ascii="Century Gothic" w:eastAsia="Batang" w:hAnsi="Century Gothic" w:cs="Arial"/>
          <w:sz w:val="10"/>
        </w:rPr>
      </w:pPr>
    </w:p>
    <w:tbl>
      <w:tblPr>
        <w:tblStyle w:val="MediumShading1-Accent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9"/>
        <w:gridCol w:w="1692"/>
        <w:gridCol w:w="1559"/>
        <w:gridCol w:w="1984"/>
        <w:gridCol w:w="1985"/>
      </w:tblGrid>
      <w:tr w:rsidR="00A90134" w:rsidRPr="00F07792" w:rsidTr="00354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single" w:sz="4" w:space="0" w:color="auto"/>
              <w:right w:val="none" w:sz="0" w:space="0" w:color="auto"/>
            </w:tcBorders>
            <w:shd w:val="clear" w:color="auto" w:fill="FF0000"/>
          </w:tcPr>
          <w:p w:rsidR="00281A2D" w:rsidRPr="00F07792" w:rsidRDefault="00281A2D" w:rsidP="00281A2D">
            <w:pPr>
              <w:rPr>
                <w:rFonts w:ascii="Century Gothic" w:eastAsia="Batang" w:hAnsi="Century Gothic" w:cs="Arial"/>
                <w:sz w:val="20"/>
                <w:szCs w:val="20"/>
              </w:rPr>
            </w:pPr>
            <w:r w:rsidRPr="00F07792">
              <w:rPr>
                <w:rFonts w:ascii="Century Gothic" w:eastAsia="Batang" w:hAnsi="Century Gothic" w:cs="Arial"/>
                <w:sz w:val="20"/>
                <w:szCs w:val="20"/>
              </w:rPr>
              <w:t>BMet  course</w:t>
            </w:r>
          </w:p>
        </w:tc>
        <w:tc>
          <w:tcPr>
            <w:tcW w:w="1985" w:type="dxa"/>
            <w:tcBorders>
              <w:top w:val="none" w:sz="0" w:space="0" w:color="auto"/>
              <w:left w:val="none" w:sz="0" w:space="0" w:color="auto"/>
              <w:bottom w:val="single" w:sz="4" w:space="0" w:color="auto"/>
              <w:right w:val="none" w:sz="0" w:space="0" w:color="auto"/>
            </w:tcBorders>
            <w:shd w:val="clear" w:color="auto" w:fill="FF0000"/>
          </w:tcPr>
          <w:p w:rsidR="00281A2D" w:rsidRPr="00F07792" w:rsidRDefault="00281A2D" w:rsidP="00281A2D">
            <w:pPr>
              <w:cnfStyle w:val="100000000000" w:firstRow="1" w:lastRow="0" w:firstColumn="0" w:lastColumn="0" w:oddVBand="0" w:evenVBand="0" w:oddHBand="0" w:evenHBand="0" w:firstRowFirstColumn="0" w:firstRowLastColumn="0" w:lastRowFirstColumn="0" w:lastRowLastColumn="0"/>
              <w:rPr>
                <w:rFonts w:ascii="Century Gothic" w:eastAsia="Batang" w:hAnsi="Century Gothic" w:cs="Arial"/>
                <w:b w:val="0"/>
                <w:sz w:val="20"/>
                <w:szCs w:val="20"/>
              </w:rPr>
            </w:pPr>
            <w:r w:rsidRPr="00F07792">
              <w:rPr>
                <w:rFonts w:ascii="Century Gothic" w:eastAsia="Batang" w:hAnsi="Century Gothic" w:cs="Arial"/>
                <w:sz w:val="20"/>
                <w:szCs w:val="20"/>
              </w:rPr>
              <w:t>Qualification gained</w:t>
            </w:r>
          </w:p>
        </w:tc>
        <w:tc>
          <w:tcPr>
            <w:tcW w:w="1701" w:type="dxa"/>
            <w:gridSpan w:val="2"/>
            <w:tcBorders>
              <w:top w:val="none" w:sz="0" w:space="0" w:color="auto"/>
              <w:left w:val="none" w:sz="0" w:space="0" w:color="auto"/>
              <w:bottom w:val="single" w:sz="4" w:space="0" w:color="auto"/>
              <w:right w:val="none" w:sz="0" w:space="0" w:color="auto"/>
            </w:tcBorders>
            <w:shd w:val="clear" w:color="auto" w:fill="FF0000"/>
          </w:tcPr>
          <w:p w:rsidR="00281A2D" w:rsidRPr="00F07792" w:rsidRDefault="00281A2D" w:rsidP="00281A2D">
            <w:pPr>
              <w:ind w:right="216"/>
              <w:cnfStyle w:val="100000000000" w:firstRow="1" w:lastRow="0" w:firstColumn="0" w:lastColumn="0" w:oddVBand="0" w:evenVBand="0" w:oddHBand="0" w:evenHBand="0" w:firstRowFirstColumn="0" w:firstRowLastColumn="0" w:lastRowFirstColumn="0" w:lastRowLastColumn="0"/>
              <w:rPr>
                <w:rFonts w:ascii="Century Gothic" w:eastAsia="Batang" w:hAnsi="Century Gothic" w:cs="Arial"/>
                <w:b w:val="0"/>
                <w:sz w:val="20"/>
                <w:szCs w:val="20"/>
              </w:rPr>
            </w:pPr>
            <w:r w:rsidRPr="00F07792">
              <w:rPr>
                <w:rFonts w:ascii="Century Gothic" w:eastAsia="Batang" w:hAnsi="Century Gothic" w:cs="Arial"/>
                <w:sz w:val="20"/>
                <w:szCs w:val="20"/>
              </w:rPr>
              <w:t>Assessment Date</w:t>
            </w:r>
          </w:p>
        </w:tc>
        <w:tc>
          <w:tcPr>
            <w:tcW w:w="1559" w:type="dxa"/>
            <w:tcBorders>
              <w:top w:val="none" w:sz="0" w:space="0" w:color="auto"/>
              <w:left w:val="none" w:sz="0" w:space="0" w:color="auto"/>
              <w:bottom w:val="single" w:sz="4" w:space="0" w:color="auto"/>
              <w:right w:val="none" w:sz="0" w:space="0" w:color="auto"/>
            </w:tcBorders>
            <w:shd w:val="clear" w:color="auto" w:fill="FF0000"/>
          </w:tcPr>
          <w:p w:rsidR="00281A2D" w:rsidRPr="00F07792" w:rsidRDefault="00281A2D" w:rsidP="00281A2D">
            <w:pPr>
              <w:ind w:right="216"/>
              <w:cnfStyle w:val="100000000000" w:firstRow="1" w:lastRow="0" w:firstColumn="0" w:lastColumn="0" w:oddVBand="0" w:evenVBand="0" w:oddHBand="0" w:evenHBand="0" w:firstRowFirstColumn="0" w:firstRowLastColumn="0" w:lastRowFirstColumn="0" w:lastRowLastColumn="0"/>
              <w:rPr>
                <w:rFonts w:ascii="Century Gothic" w:eastAsia="Batang" w:hAnsi="Century Gothic" w:cs="Arial"/>
                <w:b w:val="0"/>
                <w:sz w:val="20"/>
                <w:szCs w:val="20"/>
              </w:rPr>
            </w:pPr>
            <w:r w:rsidRPr="00F07792">
              <w:rPr>
                <w:rFonts w:ascii="Century Gothic" w:eastAsia="Batang" w:hAnsi="Century Gothic" w:cs="Arial"/>
                <w:sz w:val="20"/>
                <w:szCs w:val="20"/>
              </w:rPr>
              <w:t>Start Date</w:t>
            </w:r>
          </w:p>
        </w:tc>
        <w:tc>
          <w:tcPr>
            <w:tcW w:w="1984" w:type="dxa"/>
            <w:tcBorders>
              <w:top w:val="none" w:sz="0" w:space="0" w:color="auto"/>
              <w:left w:val="none" w:sz="0" w:space="0" w:color="auto"/>
              <w:bottom w:val="single" w:sz="4" w:space="0" w:color="auto"/>
              <w:right w:val="none" w:sz="0" w:space="0" w:color="auto"/>
            </w:tcBorders>
            <w:shd w:val="clear" w:color="auto" w:fill="FF0000"/>
          </w:tcPr>
          <w:p w:rsidR="00281A2D" w:rsidRPr="00F07792" w:rsidRDefault="00281A2D" w:rsidP="00281A2D">
            <w:pPr>
              <w:cnfStyle w:val="100000000000" w:firstRow="1" w:lastRow="0" w:firstColumn="0" w:lastColumn="0" w:oddVBand="0" w:evenVBand="0" w:oddHBand="0" w:evenHBand="0" w:firstRowFirstColumn="0" w:firstRowLastColumn="0" w:lastRowFirstColumn="0" w:lastRowLastColumn="0"/>
              <w:rPr>
                <w:rFonts w:ascii="Century Gothic" w:eastAsia="Batang" w:hAnsi="Century Gothic" w:cs="Arial"/>
                <w:b w:val="0"/>
                <w:sz w:val="20"/>
                <w:szCs w:val="20"/>
              </w:rPr>
            </w:pPr>
            <w:r w:rsidRPr="00F07792">
              <w:rPr>
                <w:rFonts w:ascii="Century Gothic" w:eastAsia="Batang" w:hAnsi="Century Gothic" w:cs="Arial"/>
                <w:sz w:val="20"/>
                <w:szCs w:val="20"/>
              </w:rPr>
              <w:t>Time &amp; Duration</w:t>
            </w:r>
          </w:p>
        </w:tc>
        <w:tc>
          <w:tcPr>
            <w:tcW w:w="1985" w:type="dxa"/>
            <w:tcBorders>
              <w:top w:val="none" w:sz="0" w:space="0" w:color="auto"/>
              <w:left w:val="none" w:sz="0" w:space="0" w:color="auto"/>
              <w:bottom w:val="single" w:sz="4" w:space="0" w:color="auto"/>
              <w:right w:val="none" w:sz="0" w:space="0" w:color="auto"/>
            </w:tcBorders>
            <w:shd w:val="clear" w:color="auto" w:fill="FF0000"/>
          </w:tcPr>
          <w:p w:rsidR="00281A2D" w:rsidRPr="00F07792" w:rsidRDefault="00281A2D" w:rsidP="00281A2D">
            <w:pPr>
              <w:cnfStyle w:val="100000000000" w:firstRow="1" w:lastRow="0" w:firstColumn="0" w:lastColumn="0" w:oddVBand="0" w:evenVBand="0" w:oddHBand="0" w:evenHBand="0" w:firstRowFirstColumn="0" w:firstRowLastColumn="0" w:lastRowFirstColumn="0" w:lastRowLastColumn="0"/>
              <w:rPr>
                <w:rFonts w:ascii="Century Gothic" w:eastAsia="Batang" w:hAnsi="Century Gothic" w:cs="Arial"/>
                <w:b w:val="0"/>
                <w:sz w:val="20"/>
                <w:szCs w:val="20"/>
              </w:rPr>
            </w:pPr>
            <w:r w:rsidRPr="00F07792">
              <w:rPr>
                <w:rFonts w:ascii="Century Gothic" w:eastAsia="Batang" w:hAnsi="Century Gothic" w:cs="Arial"/>
                <w:sz w:val="20"/>
                <w:szCs w:val="20"/>
              </w:rPr>
              <w:t>College Address</w:t>
            </w:r>
          </w:p>
        </w:tc>
      </w:tr>
      <w:tr w:rsidR="00B210CE" w:rsidRPr="00F07792" w:rsidTr="009870CE">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auto"/>
              <w:right w:val="single" w:sz="4" w:space="0" w:color="auto"/>
            </w:tcBorders>
          </w:tcPr>
          <w:p w:rsidR="00B210CE" w:rsidRPr="00F07792" w:rsidRDefault="00B210CE" w:rsidP="009870CE">
            <w:pPr>
              <w:rPr>
                <w:rFonts w:ascii="Century Gothic" w:eastAsia="Batang" w:hAnsi="Century Gothic" w:cs="Arial"/>
                <w:sz w:val="20"/>
                <w:szCs w:val="20"/>
              </w:rPr>
            </w:pPr>
            <w:r w:rsidRPr="00F07792">
              <w:rPr>
                <w:rFonts w:ascii="Century Gothic" w:eastAsia="Batang" w:hAnsi="Century Gothic" w:cs="Arial"/>
                <w:sz w:val="20"/>
                <w:szCs w:val="20"/>
              </w:rPr>
              <w:t>SIGMA Financial Group  sbwa</w:t>
            </w:r>
          </w:p>
          <w:p w:rsidR="00B210CE" w:rsidRPr="00F07792" w:rsidRDefault="00B210CE" w:rsidP="009870CE">
            <w:pPr>
              <w:rPr>
                <w:rFonts w:ascii="Century Gothic" w:eastAsia="Batang" w:hAnsi="Century Gothic" w:cs="Arial"/>
                <w:b w:val="0"/>
                <w:sz w:val="20"/>
                <w:szCs w:val="20"/>
              </w:rPr>
            </w:pPr>
            <w:r w:rsidRPr="00F07792">
              <w:rPr>
                <w:rFonts w:ascii="Century Gothic" w:eastAsia="Batang" w:hAnsi="Century Gothic" w:cs="Arial"/>
                <w:b w:val="0"/>
                <w:sz w:val="20"/>
                <w:szCs w:val="20"/>
              </w:rPr>
              <w:t>ERG/35115 and Pro-228100</w:t>
            </w:r>
          </w:p>
          <w:p w:rsidR="00B210CE" w:rsidRDefault="00B210CE" w:rsidP="009870CE">
            <w:pPr>
              <w:rPr>
                <w:rFonts w:ascii="Century Gothic" w:eastAsia="Batang" w:hAnsi="Century Gothic" w:cs="Arial"/>
                <w:b w:val="0"/>
                <w:sz w:val="20"/>
                <w:szCs w:val="20"/>
              </w:rPr>
            </w:pPr>
          </w:p>
          <w:p w:rsidR="00B210CE" w:rsidRDefault="00B210CE" w:rsidP="009870CE">
            <w:pPr>
              <w:rPr>
                <w:rFonts w:ascii="Century Gothic" w:eastAsia="Batang" w:hAnsi="Century Gothic" w:cs="Arial"/>
                <w:b w:val="0"/>
                <w:sz w:val="20"/>
                <w:szCs w:val="20"/>
              </w:rPr>
            </w:pPr>
          </w:p>
          <w:p w:rsidR="00B210CE" w:rsidRDefault="00B210CE" w:rsidP="009870CE">
            <w:pPr>
              <w:rPr>
                <w:rFonts w:ascii="Century Gothic" w:eastAsia="Batang" w:hAnsi="Century Gothic" w:cs="Arial"/>
                <w:b w:val="0"/>
                <w:sz w:val="20"/>
                <w:szCs w:val="20"/>
              </w:rPr>
            </w:pPr>
          </w:p>
          <w:p w:rsidR="00B210CE" w:rsidRPr="00F07792" w:rsidRDefault="00B210CE" w:rsidP="009870CE">
            <w:pPr>
              <w:rPr>
                <w:rFonts w:ascii="Century Gothic" w:eastAsia="Batang" w:hAnsi="Century Gothic" w:cs="Arial"/>
                <w:b w:val="0"/>
                <w:sz w:val="20"/>
                <w:szCs w:val="20"/>
              </w:rPr>
            </w:pPr>
            <w:r w:rsidRPr="00F07792">
              <w:rPr>
                <w:rFonts w:ascii="Century Gothic" w:eastAsia="Batang" w:hAnsi="Century Gothic" w:cs="Arial"/>
                <w:b w:val="0"/>
                <w:sz w:val="20"/>
                <w:szCs w:val="20"/>
              </w:rPr>
              <w:t>Customer Advisor roles, £16,300 p/a</w:t>
            </w:r>
          </w:p>
        </w:tc>
        <w:tc>
          <w:tcPr>
            <w:tcW w:w="1994" w:type="dxa"/>
            <w:gridSpan w:val="2"/>
            <w:tcBorders>
              <w:left w:val="single" w:sz="4" w:space="0" w:color="auto"/>
              <w:bottom w:val="single" w:sz="4" w:space="0" w:color="auto"/>
              <w:right w:val="single" w:sz="4" w:space="0" w:color="auto"/>
            </w:tcBorders>
          </w:tcPr>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Cs/>
                <w:sz w:val="20"/>
                <w:szCs w:val="20"/>
              </w:rPr>
            </w:pPr>
            <w:r w:rsidRPr="00F07792">
              <w:rPr>
                <w:rFonts w:ascii="Century Gothic" w:eastAsia="Batang" w:hAnsi="Century Gothic" w:cs="Arial"/>
                <w:bCs/>
                <w:sz w:val="20"/>
                <w:szCs w:val="20"/>
              </w:rPr>
              <w:t xml:space="preserve">Level 1 Employability Skills with Finance </w:t>
            </w:r>
            <w:r w:rsidR="00E540DE">
              <w:rPr>
                <w:rFonts w:ascii="Century Gothic" w:eastAsia="Batang" w:hAnsi="Century Gothic" w:cs="Arial"/>
                <w:bCs/>
                <w:sz w:val="20"/>
                <w:szCs w:val="20"/>
              </w:rPr>
              <w:t>Unit</w:t>
            </w:r>
          </w:p>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Cs/>
                <w:sz w:val="20"/>
                <w:szCs w:val="20"/>
              </w:rPr>
            </w:pPr>
            <w:r w:rsidRPr="00F07792">
              <w:rPr>
                <w:rFonts w:ascii="Century Gothic" w:eastAsia="Batang" w:hAnsi="Century Gothic" w:cs="Arial"/>
                <w:bCs/>
                <w:sz w:val="20"/>
                <w:szCs w:val="20"/>
              </w:rPr>
              <w:t xml:space="preserve">Level 1 Customer Service </w:t>
            </w:r>
          </w:p>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Cs/>
                <w:sz w:val="10"/>
                <w:szCs w:val="20"/>
              </w:rPr>
            </w:pPr>
          </w:p>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Cs/>
                <w:sz w:val="20"/>
                <w:szCs w:val="20"/>
              </w:rPr>
            </w:pPr>
            <w:r w:rsidRPr="00F07792">
              <w:rPr>
                <w:rFonts w:ascii="Century Gothic" w:eastAsia="Batang" w:hAnsi="Century Gothic" w:cs="Arial"/>
                <w:bCs/>
                <w:sz w:val="20"/>
                <w:szCs w:val="20"/>
              </w:rPr>
              <w:t>Guaranteed interview upon course completion</w:t>
            </w:r>
          </w:p>
        </w:tc>
        <w:tc>
          <w:tcPr>
            <w:tcW w:w="1692" w:type="dxa"/>
            <w:tcBorders>
              <w:left w:val="single" w:sz="4" w:space="0" w:color="auto"/>
              <w:bottom w:val="single" w:sz="4" w:space="0" w:color="auto"/>
              <w:right w:val="single" w:sz="4" w:space="0" w:color="auto"/>
            </w:tcBorders>
          </w:tcPr>
          <w:p w:rsidR="00B210CE" w:rsidRPr="00F07792" w:rsidRDefault="00B210CE" w:rsidP="00221D16">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 xml:space="preserve">Tuesday </w:t>
            </w:r>
            <w:r w:rsidR="00221D16">
              <w:rPr>
                <w:rFonts w:ascii="Century Gothic" w:eastAsia="Batang" w:hAnsi="Century Gothic" w:cs="Arial"/>
                <w:sz w:val="20"/>
                <w:szCs w:val="20"/>
              </w:rPr>
              <w:t>9</w:t>
            </w:r>
            <w:r w:rsidR="00221D16" w:rsidRPr="00221D16">
              <w:rPr>
                <w:rFonts w:ascii="Century Gothic" w:eastAsia="Batang" w:hAnsi="Century Gothic" w:cs="Arial"/>
                <w:sz w:val="20"/>
                <w:szCs w:val="20"/>
                <w:vertAlign w:val="superscript"/>
              </w:rPr>
              <w:t>th</w:t>
            </w:r>
            <w:r w:rsidR="00221D16">
              <w:rPr>
                <w:rFonts w:ascii="Century Gothic" w:eastAsia="Batang" w:hAnsi="Century Gothic" w:cs="Arial"/>
                <w:sz w:val="20"/>
                <w:szCs w:val="20"/>
              </w:rPr>
              <w:t xml:space="preserve"> October at 10am</w:t>
            </w:r>
          </w:p>
        </w:tc>
        <w:tc>
          <w:tcPr>
            <w:tcW w:w="1559" w:type="dxa"/>
            <w:tcBorders>
              <w:left w:val="single" w:sz="4" w:space="0" w:color="auto"/>
              <w:bottom w:val="single" w:sz="4" w:space="0" w:color="auto"/>
              <w:right w:val="single" w:sz="4" w:space="0" w:color="auto"/>
            </w:tcBorders>
          </w:tcPr>
          <w:p w:rsidR="00B210CE" w:rsidRPr="00F07792" w:rsidRDefault="00221D16"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15</w:t>
            </w:r>
            <w:r w:rsidRPr="00221D16">
              <w:rPr>
                <w:rFonts w:ascii="Century Gothic" w:eastAsia="Batang" w:hAnsi="Century Gothic" w:cs="Arial"/>
                <w:sz w:val="20"/>
                <w:szCs w:val="20"/>
                <w:vertAlign w:val="superscript"/>
              </w:rPr>
              <w:t>th</w:t>
            </w:r>
            <w:r>
              <w:rPr>
                <w:rFonts w:ascii="Century Gothic" w:eastAsia="Batang" w:hAnsi="Century Gothic" w:cs="Arial"/>
                <w:sz w:val="20"/>
                <w:szCs w:val="20"/>
              </w:rPr>
              <w:t xml:space="preserve"> </w:t>
            </w:r>
            <w:r w:rsidR="00B210CE">
              <w:rPr>
                <w:rFonts w:ascii="Century Gothic" w:eastAsia="Batang" w:hAnsi="Century Gothic" w:cs="Arial"/>
                <w:sz w:val="20"/>
                <w:szCs w:val="20"/>
              </w:rPr>
              <w:t>October</w:t>
            </w:r>
          </w:p>
        </w:tc>
        <w:tc>
          <w:tcPr>
            <w:tcW w:w="1984" w:type="dxa"/>
            <w:tcBorders>
              <w:left w:val="single" w:sz="4" w:space="0" w:color="auto"/>
              <w:bottom w:val="single" w:sz="4" w:space="0" w:color="auto"/>
              <w:right w:val="single" w:sz="4" w:space="0" w:color="auto"/>
            </w:tcBorders>
          </w:tcPr>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3 weeks in total </w:t>
            </w:r>
          </w:p>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Monday to Friday</w:t>
            </w:r>
          </w:p>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9.30am-3.30pm</w:t>
            </w:r>
          </w:p>
        </w:tc>
        <w:tc>
          <w:tcPr>
            <w:tcW w:w="1985" w:type="dxa"/>
            <w:tcBorders>
              <w:left w:val="single" w:sz="4" w:space="0" w:color="auto"/>
              <w:bottom w:val="single" w:sz="4" w:space="0" w:color="auto"/>
            </w:tcBorders>
          </w:tcPr>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Matthew Boulton College, 4 Jennens Road, Birmingham City Centre B4 7PS</w:t>
            </w:r>
          </w:p>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p>
        </w:tc>
      </w:tr>
      <w:tr w:rsidR="000F7F07" w:rsidRPr="00F07792" w:rsidTr="008A6BA3">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auto"/>
              <w:right w:val="single" w:sz="4" w:space="0" w:color="auto"/>
            </w:tcBorders>
          </w:tcPr>
          <w:p w:rsidR="000F7F07" w:rsidRDefault="000F7F07" w:rsidP="008A6BA3">
            <w:pPr>
              <w:rPr>
                <w:rFonts w:ascii="Century Gothic" w:eastAsia="Batang" w:hAnsi="Century Gothic" w:cs="Arial"/>
                <w:sz w:val="20"/>
                <w:szCs w:val="20"/>
              </w:rPr>
            </w:pPr>
            <w:r>
              <w:rPr>
                <w:rFonts w:ascii="Century Gothic" w:eastAsia="Batang" w:hAnsi="Century Gothic" w:cs="Arial"/>
                <w:sz w:val="20"/>
                <w:szCs w:val="20"/>
              </w:rPr>
              <w:t>DEBENHAMS</w:t>
            </w:r>
          </w:p>
          <w:p w:rsidR="000F7F07" w:rsidRPr="007952A6" w:rsidRDefault="000F7F07" w:rsidP="008A6BA3">
            <w:pPr>
              <w:rPr>
                <w:rFonts w:ascii="Century Gothic" w:eastAsia="Batang" w:hAnsi="Century Gothic" w:cs="Arial"/>
                <w:b w:val="0"/>
                <w:sz w:val="20"/>
                <w:szCs w:val="20"/>
              </w:rPr>
            </w:pPr>
            <w:r w:rsidRPr="007952A6">
              <w:rPr>
                <w:rFonts w:ascii="Century Gothic" w:eastAsia="Batang" w:hAnsi="Century Gothic" w:cs="Arial"/>
                <w:b w:val="0"/>
                <w:sz w:val="20"/>
                <w:szCs w:val="20"/>
              </w:rPr>
              <w:t>ERG/35119</w:t>
            </w:r>
          </w:p>
          <w:p w:rsidR="000F7F07" w:rsidRDefault="000F7F07" w:rsidP="008A6BA3">
            <w:pPr>
              <w:rPr>
                <w:rFonts w:ascii="Century Gothic" w:eastAsia="Batang" w:hAnsi="Century Gothic" w:cs="Arial"/>
                <w:b w:val="0"/>
                <w:sz w:val="20"/>
                <w:szCs w:val="20"/>
              </w:rPr>
            </w:pPr>
            <w:r w:rsidRPr="007952A6">
              <w:rPr>
                <w:rFonts w:ascii="Century Gothic" w:eastAsia="Batang" w:hAnsi="Century Gothic" w:cs="Arial"/>
                <w:b w:val="0"/>
                <w:sz w:val="20"/>
                <w:szCs w:val="20"/>
              </w:rPr>
              <w:t>PRO-228326</w:t>
            </w:r>
          </w:p>
          <w:p w:rsidR="000F7F07" w:rsidRPr="007952A6" w:rsidRDefault="000F7F07" w:rsidP="008A6BA3">
            <w:pPr>
              <w:rPr>
                <w:rFonts w:ascii="Century Gothic" w:eastAsia="Batang" w:hAnsi="Century Gothic" w:cs="Arial"/>
                <w:b w:val="0"/>
                <w:sz w:val="20"/>
                <w:szCs w:val="20"/>
              </w:rPr>
            </w:pPr>
            <w:r>
              <w:rPr>
                <w:noProof/>
                <w:color w:val="0000FF"/>
                <w:lang w:eastAsia="en-GB"/>
              </w:rPr>
              <w:drawing>
                <wp:anchor distT="0" distB="0" distL="114300" distR="114300" simplePos="0" relativeHeight="251678720" behindDoc="0" locked="0" layoutInCell="1" allowOverlap="1" wp14:anchorId="0E2576EC" wp14:editId="4E4FE3E5">
                  <wp:simplePos x="0" y="0"/>
                  <wp:positionH relativeFrom="column">
                    <wp:posOffset>-1270</wp:posOffset>
                  </wp:positionH>
                  <wp:positionV relativeFrom="paragraph">
                    <wp:posOffset>76835</wp:posOffset>
                  </wp:positionV>
                  <wp:extent cx="1047750" cy="548640"/>
                  <wp:effectExtent l="0" t="0" r="0" b="3810"/>
                  <wp:wrapNone/>
                  <wp:docPr id="6" name="Picture 6" descr="Image result for debenham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benhams logo">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7F07" w:rsidRDefault="000F7F07" w:rsidP="008A6BA3">
            <w:pPr>
              <w:rPr>
                <w:rFonts w:ascii="Century Gothic" w:eastAsia="Batang" w:hAnsi="Century Gothic" w:cs="Arial"/>
                <w:sz w:val="20"/>
                <w:szCs w:val="20"/>
              </w:rPr>
            </w:pPr>
          </w:p>
          <w:p w:rsidR="000F7F07" w:rsidRDefault="000F7F07" w:rsidP="008A6BA3">
            <w:pPr>
              <w:rPr>
                <w:rFonts w:ascii="Century Gothic" w:eastAsia="Batang" w:hAnsi="Century Gothic" w:cs="Arial"/>
                <w:sz w:val="20"/>
                <w:szCs w:val="20"/>
              </w:rPr>
            </w:pPr>
          </w:p>
          <w:p w:rsidR="000F7F07" w:rsidRPr="006443C1" w:rsidRDefault="000F7F07" w:rsidP="008A6BA3">
            <w:pPr>
              <w:rPr>
                <w:rFonts w:ascii="Century Gothic" w:eastAsia="Batang" w:hAnsi="Century Gothic" w:cs="Arial"/>
                <w:b w:val="0"/>
                <w:sz w:val="20"/>
                <w:szCs w:val="20"/>
              </w:rPr>
            </w:pPr>
          </w:p>
        </w:tc>
        <w:tc>
          <w:tcPr>
            <w:tcW w:w="1994" w:type="dxa"/>
            <w:gridSpan w:val="2"/>
            <w:tcBorders>
              <w:left w:val="single" w:sz="4" w:space="0" w:color="auto"/>
              <w:bottom w:val="single" w:sz="4" w:space="0" w:color="auto"/>
              <w:right w:val="single" w:sz="4" w:space="0" w:color="auto"/>
            </w:tcBorders>
          </w:tcPr>
          <w:p w:rsidR="000F7F07" w:rsidRDefault="000F7F07"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Level 1 Employability Skills for Working in the Retail Industry</w:t>
            </w:r>
          </w:p>
          <w:p w:rsidR="000F7F07" w:rsidRDefault="000F7F07"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p>
          <w:p w:rsidR="000F7F07" w:rsidRDefault="000F7F07"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Work Experience opportunity with employer</w:t>
            </w:r>
          </w:p>
          <w:p w:rsidR="007C771F" w:rsidRPr="00F07792" w:rsidRDefault="007C771F"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p>
        </w:tc>
        <w:tc>
          <w:tcPr>
            <w:tcW w:w="1692" w:type="dxa"/>
            <w:tcBorders>
              <w:left w:val="single" w:sz="4" w:space="0" w:color="auto"/>
              <w:bottom w:val="single" w:sz="4" w:space="0" w:color="auto"/>
              <w:right w:val="single" w:sz="4" w:space="0" w:color="auto"/>
            </w:tcBorders>
          </w:tcPr>
          <w:p w:rsidR="000F7F07" w:rsidRPr="00F07792" w:rsidRDefault="000F7F07" w:rsidP="008A6BA3">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C51EA7">
              <w:rPr>
                <w:rFonts w:ascii="Century Gothic" w:eastAsia="Batang" w:hAnsi="Century Gothic" w:cs="Arial"/>
                <w:sz w:val="20"/>
                <w:szCs w:val="20"/>
              </w:rPr>
              <w:t>Tuesday 2nd October at 10am</w:t>
            </w:r>
          </w:p>
        </w:tc>
        <w:tc>
          <w:tcPr>
            <w:tcW w:w="1559" w:type="dxa"/>
            <w:tcBorders>
              <w:left w:val="single" w:sz="4" w:space="0" w:color="auto"/>
              <w:bottom w:val="single" w:sz="4" w:space="0" w:color="auto"/>
              <w:right w:val="single" w:sz="4" w:space="0" w:color="auto"/>
            </w:tcBorders>
          </w:tcPr>
          <w:p w:rsidR="000F7F07" w:rsidRPr="00F07792" w:rsidRDefault="000F7F07" w:rsidP="008A6BA3">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C51EA7">
              <w:rPr>
                <w:rFonts w:ascii="Century Gothic" w:eastAsia="Batang" w:hAnsi="Century Gothic" w:cs="Arial"/>
                <w:sz w:val="20"/>
                <w:szCs w:val="20"/>
              </w:rPr>
              <w:t>Monday 8th October</w:t>
            </w:r>
          </w:p>
        </w:tc>
        <w:tc>
          <w:tcPr>
            <w:tcW w:w="1984" w:type="dxa"/>
            <w:tcBorders>
              <w:left w:val="single" w:sz="4" w:space="0" w:color="auto"/>
              <w:bottom w:val="single" w:sz="4" w:space="0" w:color="auto"/>
              <w:right w:val="single" w:sz="4" w:space="0" w:color="auto"/>
            </w:tcBorders>
          </w:tcPr>
          <w:p w:rsidR="000F7F07" w:rsidRPr="00F07792" w:rsidRDefault="000F7F07"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1</w:t>
            </w:r>
            <w:r w:rsidRPr="00F07792">
              <w:rPr>
                <w:rFonts w:ascii="Century Gothic" w:eastAsia="Batang" w:hAnsi="Century Gothic" w:cs="Arial"/>
                <w:sz w:val="20"/>
                <w:szCs w:val="20"/>
              </w:rPr>
              <w:t xml:space="preserve"> week, Monday – Friday </w:t>
            </w:r>
          </w:p>
          <w:p w:rsidR="000F7F07" w:rsidRPr="00F07792" w:rsidRDefault="000F7F07"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9.30am-3.30pm</w:t>
            </w:r>
          </w:p>
        </w:tc>
        <w:tc>
          <w:tcPr>
            <w:tcW w:w="1985" w:type="dxa"/>
            <w:tcBorders>
              <w:left w:val="single" w:sz="4" w:space="0" w:color="auto"/>
              <w:bottom w:val="single" w:sz="4" w:space="0" w:color="auto"/>
            </w:tcBorders>
          </w:tcPr>
          <w:p w:rsidR="000F7F07" w:rsidRPr="00F07792" w:rsidRDefault="000F7F07"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Matthew Boulton College, 4 Jennens Road, B’ham B4 7PS</w:t>
            </w:r>
          </w:p>
        </w:tc>
      </w:tr>
      <w:tr w:rsidR="007C771F" w:rsidRPr="00F07792" w:rsidTr="008A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5" w:type="dxa"/>
            <w:gridSpan w:val="7"/>
            <w:tcBorders>
              <w:bottom w:val="single" w:sz="4" w:space="0" w:color="auto"/>
            </w:tcBorders>
            <w:shd w:val="clear" w:color="auto" w:fill="FF0000"/>
          </w:tcPr>
          <w:p w:rsidR="007C771F" w:rsidRDefault="007C771F" w:rsidP="008A6BA3">
            <w:pPr>
              <w:rPr>
                <w:rFonts w:ascii="Century Gothic" w:eastAsia="Batang" w:hAnsi="Century Gothic" w:cs="Arial"/>
                <w:color w:val="FFFFFF" w:themeColor="background1"/>
                <w:sz w:val="20"/>
                <w:szCs w:val="20"/>
              </w:rPr>
            </w:pPr>
            <w:r>
              <w:rPr>
                <w:rFonts w:ascii="Century Gothic" w:eastAsia="Batang" w:hAnsi="Century Gothic" w:cs="Arial"/>
                <w:color w:val="FFFFFF" w:themeColor="background1"/>
                <w:sz w:val="20"/>
                <w:szCs w:val="20"/>
              </w:rPr>
              <w:t>Home Based Courses</w:t>
            </w:r>
          </w:p>
          <w:p w:rsidR="007C771F" w:rsidRPr="006443C1" w:rsidRDefault="007C771F" w:rsidP="008A6BA3">
            <w:pPr>
              <w:rPr>
                <w:rFonts w:ascii="Century Gothic" w:eastAsia="Batang" w:hAnsi="Century Gothic" w:cs="Arial"/>
                <w:b w:val="0"/>
                <w:bCs w:val="0"/>
                <w:color w:val="FFFFFF" w:themeColor="background1"/>
                <w:sz w:val="8"/>
                <w:szCs w:val="20"/>
              </w:rPr>
            </w:pPr>
          </w:p>
        </w:tc>
      </w:tr>
      <w:tr w:rsidR="007C771F" w:rsidRPr="00F07792" w:rsidTr="008A6BA3">
        <w:trPr>
          <w:cnfStyle w:val="000000010000" w:firstRow="0" w:lastRow="0" w:firstColumn="0" w:lastColumn="0" w:oddVBand="0" w:evenVBand="0" w:oddHBand="0" w:evenHBand="1" w:firstRowFirstColumn="0" w:firstRowLastColumn="0" w:lastRowFirstColumn="0" w:lastRowLastColumn="0"/>
          <w:trHeight w:val="5994"/>
        </w:trPr>
        <w:tc>
          <w:tcPr>
            <w:cnfStyle w:val="001000000000" w:firstRow="0" w:lastRow="0" w:firstColumn="1" w:lastColumn="0" w:oddVBand="0" w:evenVBand="0" w:oddHBand="0" w:evenHBand="0" w:firstRowFirstColumn="0" w:firstRowLastColumn="0" w:lastRowFirstColumn="0" w:lastRowLastColumn="0"/>
            <w:tcW w:w="11165" w:type="dxa"/>
            <w:gridSpan w:val="7"/>
          </w:tcPr>
          <w:p w:rsidR="007C771F" w:rsidRPr="00354A5C" w:rsidRDefault="007C771F" w:rsidP="008A6BA3">
            <w:pPr>
              <w:pStyle w:val="NoSpacing"/>
              <w:rPr>
                <w:rFonts w:ascii="Century Gothic" w:eastAsia="Batang" w:hAnsi="Century Gothic" w:cs="Arial"/>
                <w:b w:val="0"/>
                <w:sz w:val="20"/>
                <w:szCs w:val="20"/>
              </w:rPr>
            </w:pPr>
            <w:r w:rsidRPr="00354A5C">
              <w:rPr>
                <w:rFonts w:ascii="Century Gothic" w:eastAsia="Batang" w:hAnsi="Century Gothic" w:cs="Arial"/>
                <w:sz w:val="20"/>
                <w:szCs w:val="20"/>
              </w:rPr>
              <w:t>DISTANCE LEARNING COURSES</w:t>
            </w:r>
            <w:r w:rsidRPr="00354A5C">
              <w:rPr>
                <w:rFonts w:ascii="Century Gothic" w:eastAsia="Batang" w:hAnsi="Century Gothic" w:cs="Arial"/>
                <w:b w:val="0"/>
                <w:sz w:val="20"/>
                <w:szCs w:val="20"/>
              </w:rPr>
              <w:t xml:space="preserve"> at James Watt College- ERG/34042 PRO-161656</w:t>
            </w:r>
          </w:p>
          <w:p w:rsidR="007C771F" w:rsidRPr="00A3439C" w:rsidRDefault="007C771F" w:rsidP="008A6BA3">
            <w:pPr>
              <w:pStyle w:val="NoSpacing"/>
              <w:rPr>
                <w:rFonts w:ascii="Century Gothic" w:hAnsi="Century Gothic" w:cs="Arial"/>
                <w:b w:val="0"/>
                <w:sz w:val="10"/>
                <w:szCs w:val="20"/>
              </w:rPr>
            </w:pPr>
          </w:p>
          <w:p w:rsidR="007C771F" w:rsidRPr="00354A5C" w:rsidRDefault="007C771F" w:rsidP="008A6BA3">
            <w:pPr>
              <w:pStyle w:val="NoSpacing"/>
              <w:rPr>
                <w:rFonts w:ascii="Century Gothic" w:hAnsi="Century Gothic" w:cs="Arial"/>
                <w:b w:val="0"/>
                <w:sz w:val="20"/>
                <w:szCs w:val="20"/>
              </w:rPr>
            </w:pPr>
            <w:r w:rsidRPr="00354A5C">
              <w:rPr>
                <w:rFonts w:ascii="Century Gothic" w:hAnsi="Century Gothic" w:cs="Arial"/>
                <w:b w:val="0"/>
                <w:sz w:val="20"/>
                <w:szCs w:val="20"/>
              </w:rPr>
              <w:t>We offer home-based learning courses. You can gain an accredited NCFE qualification and have the flexibility to complete the course in your own time and in the comfort of your own home. You’ll have an assigned, qualified assessor to offer plenty of support, guidance and feedback.</w:t>
            </w:r>
          </w:p>
          <w:p w:rsidR="007C771F" w:rsidRPr="006443C1" w:rsidRDefault="007C771F" w:rsidP="008A6BA3">
            <w:pPr>
              <w:pStyle w:val="NoSpacing"/>
              <w:rPr>
                <w:rFonts w:ascii="Century Gothic" w:eastAsia="Batang" w:hAnsi="Century Gothic" w:cs="Arial"/>
                <w:b w:val="0"/>
                <w:sz w:val="14"/>
                <w:szCs w:val="20"/>
              </w:rPr>
            </w:pPr>
          </w:p>
          <w:p w:rsidR="007C771F" w:rsidRPr="00354A5C" w:rsidRDefault="007C771F" w:rsidP="008A6BA3">
            <w:pPr>
              <w:pStyle w:val="NoSpacing"/>
              <w:rPr>
                <w:rFonts w:ascii="Century Gothic" w:eastAsia="Batang" w:hAnsi="Century Gothic" w:cs="Arial"/>
                <w:b w:val="0"/>
                <w:sz w:val="20"/>
                <w:szCs w:val="20"/>
              </w:rPr>
            </w:pPr>
            <w:r w:rsidRPr="00354A5C">
              <w:rPr>
                <w:rFonts w:ascii="Century Gothic" w:eastAsia="Batang" w:hAnsi="Century Gothic" w:cs="Arial"/>
                <w:b w:val="0"/>
                <w:sz w:val="20"/>
                <w:szCs w:val="20"/>
              </w:rPr>
              <w:t xml:space="preserve">Come to enrol on </w:t>
            </w:r>
            <w:r w:rsidRPr="00354A5C">
              <w:rPr>
                <w:rFonts w:ascii="Century Gothic" w:eastAsia="Batang" w:hAnsi="Century Gothic" w:cs="Arial"/>
                <w:b w:val="0"/>
                <w:color w:val="244061" w:themeColor="accent1" w:themeShade="80"/>
                <w:sz w:val="20"/>
                <w:szCs w:val="20"/>
              </w:rPr>
              <w:t>Wednesday 3</w:t>
            </w:r>
            <w:r w:rsidRPr="00354A5C">
              <w:rPr>
                <w:rFonts w:ascii="Century Gothic" w:eastAsia="Batang" w:hAnsi="Century Gothic" w:cs="Arial"/>
                <w:b w:val="0"/>
                <w:color w:val="244061" w:themeColor="accent1" w:themeShade="80"/>
                <w:sz w:val="20"/>
                <w:szCs w:val="20"/>
                <w:vertAlign w:val="superscript"/>
              </w:rPr>
              <w:t>rd</w:t>
            </w:r>
            <w:r w:rsidRPr="00354A5C">
              <w:rPr>
                <w:rFonts w:ascii="Century Gothic" w:eastAsia="Batang" w:hAnsi="Century Gothic" w:cs="Arial"/>
                <w:b w:val="0"/>
                <w:color w:val="244061" w:themeColor="accent1" w:themeShade="80"/>
                <w:sz w:val="20"/>
                <w:szCs w:val="20"/>
              </w:rPr>
              <w:t xml:space="preserve"> October at 10.30am</w:t>
            </w:r>
            <w:r>
              <w:rPr>
                <w:rFonts w:ascii="Century Gothic" w:eastAsia="Batang" w:hAnsi="Century Gothic" w:cs="Arial"/>
                <w:b w:val="0"/>
                <w:color w:val="244061" w:themeColor="accent1" w:themeShade="80"/>
                <w:sz w:val="20"/>
                <w:szCs w:val="20"/>
              </w:rPr>
              <w:t xml:space="preserve"> </w:t>
            </w:r>
            <w:r w:rsidRPr="00955973">
              <w:rPr>
                <w:rFonts w:ascii="Century Gothic" w:eastAsia="Batang" w:hAnsi="Century Gothic" w:cs="Arial"/>
                <w:b w:val="0"/>
                <w:sz w:val="20"/>
                <w:szCs w:val="20"/>
              </w:rPr>
              <w:t xml:space="preserve">or </w:t>
            </w:r>
            <w:r>
              <w:rPr>
                <w:rFonts w:ascii="Century Gothic" w:eastAsia="Batang" w:hAnsi="Century Gothic" w:cs="Arial"/>
                <w:b w:val="0"/>
                <w:color w:val="244061" w:themeColor="accent1" w:themeShade="80"/>
                <w:sz w:val="20"/>
                <w:szCs w:val="20"/>
              </w:rPr>
              <w:t>Wednesday 7</w:t>
            </w:r>
            <w:r w:rsidRPr="00955973">
              <w:rPr>
                <w:rFonts w:ascii="Century Gothic" w:eastAsia="Batang" w:hAnsi="Century Gothic" w:cs="Arial"/>
                <w:b w:val="0"/>
                <w:color w:val="244061" w:themeColor="accent1" w:themeShade="80"/>
                <w:sz w:val="20"/>
                <w:szCs w:val="20"/>
                <w:vertAlign w:val="superscript"/>
              </w:rPr>
              <w:t>th</w:t>
            </w:r>
            <w:r>
              <w:rPr>
                <w:rFonts w:ascii="Century Gothic" w:eastAsia="Batang" w:hAnsi="Century Gothic" w:cs="Arial"/>
                <w:b w:val="0"/>
                <w:color w:val="244061" w:themeColor="accent1" w:themeShade="80"/>
                <w:sz w:val="20"/>
                <w:szCs w:val="20"/>
              </w:rPr>
              <w:t xml:space="preserve"> November at 10.30am</w:t>
            </w:r>
            <w:r w:rsidRPr="00354A5C">
              <w:rPr>
                <w:rFonts w:ascii="Century Gothic" w:eastAsia="Batang" w:hAnsi="Century Gothic" w:cs="Arial"/>
                <w:b w:val="0"/>
                <w:color w:val="244061" w:themeColor="accent1" w:themeShade="80"/>
                <w:sz w:val="20"/>
                <w:szCs w:val="20"/>
              </w:rPr>
              <w:t xml:space="preserve"> , </w:t>
            </w:r>
            <w:r w:rsidRPr="00354A5C">
              <w:rPr>
                <w:rFonts w:ascii="Century Gothic" w:eastAsia="Batang" w:hAnsi="Century Gothic" w:cs="Arial"/>
                <w:b w:val="0"/>
                <w:sz w:val="20"/>
                <w:szCs w:val="20"/>
              </w:rPr>
              <w:t xml:space="preserve">from James Watt College, Aldridge Road, Great Barr, Birmingham B44 8NE(25 mins from City Centre- catch bus no. 997 from </w:t>
            </w:r>
            <w:r w:rsidRPr="00354A5C">
              <w:rPr>
                <w:rFonts w:ascii="Century Gothic" w:hAnsi="Century Gothic" w:cs="Arial"/>
                <w:b w:val="0"/>
                <w:color w:val="000000"/>
                <w:sz w:val="20"/>
                <w:szCs w:val="20"/>
              </w:rPr>
              <w:t>CS2 on Corporation Street). Call us to find out more.</w:t>
            </w:r>
          </w:p>
          <w:p w:rsidR="007C771F" w:rsidRPr="006443C1" w:rsidRDefault="007C771F" w:rsidP="008A6BA3">
            <w:pPr>
              <w:pStyle w:val="NoSpacing"/>
              <w:rPr>
                <w:rFonts w:ascii="Century Gothic" w:eastAsia="Batang" w:hAnsi="Century Gothic" w:cs="Arial"/>
                <w:b w:val="0"/>
                <w:sz w:val="12"/>
                <w:szCs w:val="20"/>
              </w:rPr>
            </w:pPr>
          </w:p>
          <w:p w:rsidR="007C771F" w:rsidRPr="00354A5C" w:rsidRDefault="007C771F" w:rsidP="008A6BA3">
            <w:pPr>
              <w:pStyle w:val="NoSpacing"/>
              <w:rPr>
                <w:rFonts w:ascii="Century Gothic" w:eastAsia="Batang" w:hAnsi="Century Gothic" w:cs="Arial"/>
                <w:b w:val="0"/>
                <w:sz w:val="20"/>
                <w:szCs w:val="20"/>
              </w:rPr>
            </w:pPr>
            <w:r w:rsidRPr="00354A5C">
              <w:rPr>
                <w:rFonts w:ascii="Century Gothic" w:eastAsia="Batang" w:hAnsi="Century Gothic" w:cs="Arial"/>
                <w:b w:val="0"/>
                <w:sz w:val="20"/>
                <w:szCs w:val="20"/>
              </w:rPr>
              <w:t>NCFE Level 2 Certificates in the following:</w:t>
            </w:r>
          </w:p>
          <w:p w:rsidR="007C771F" w:rsidRPr="006443C1" w:rsidRDefault="007C771F" w:rsidP="008A6BA3">
            <w:pPr>
              <w:pStyle w:val="NoSpacing"/>
              <w:rPr>
                <w:rFonts w:ascii="Century Gothic" w:eastAsia="Batang" w:hAnsi="Century Gothic" w:cs="Arial"/>
                <w:b w:val="0"/>
                <w:sz w:val="2"/>
                <w:szCs w:val="20"/>
              </w:rPr>
            </w:pP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 xml:space="preserve">Understanding Autism </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 xml:space="preserve">Mental Health </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 xml:space="preserve">Principles of Dementia Care </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Equality &amp; Diversity</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 xml:space="preserve">Learning Disabilities </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 xml:space="preserve">Understanding End of Life Care </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 xml:space="preserve">Handling Medication </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Customer Service Knowledge</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 xml:space="preserve">Certificate in Care and Management of Diabetes </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 xml:space="preserve">Principles of the Prevention &amp; Control of Infection </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Team Leading Knowledge</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sz w:val="20"/>
                <w:szCs w:val="20"/>
              </w:rPr>
              <w:t>Nutrition and Health</w:t>
            </w:r>
          </w:p>
          <w:p w:rsidR="007C771F" w:rsidRPr="00354A5C" w:rsidRDefault="007C771F" w:rsidP="008A6BA3">
            <w:pPr>
              <w:numPr>
                <w:ilvl w:val="0"/>
                <w:numId w:val="9"/>
              </w:numPr>
              <w:contextualSpacing/>
              <w:rPr>
                <w:rFonts w:ascii="Century Gothic" w:eastAsia="Batang" w:hAnsi="Century Gothic" w:cs="Arial"/>
                <w:b w:val="0"/>
                <w:bCs w:val="0"/>
                <w:sz w:val="20"/>
                <w:szCs w:val="20"/>
              </w:rPr>
            </w:pPr>
            <w:r w:rsidRPr="00354A5C">
              <w:rPr>
                <w:rFonts w:ascii="Century Gothic" w:eastAsia="Batang" w:hAnsi="Century Gothic" w:cs="Arial"/>
                <w:b w:val="0"/>
                <w:bCs w:val="0"/>
                <w:sz w:val="20"/>
                <w:szCs w:val="20"/>
              </w:rPr>
              <w:t>Common Health Conditions</w:t>
            </w:r>
          </w:p>
          <w:p w:rsidR="007C771F" w:rsidRPr="00A3439C" w:rsidRDefault="007C771F" w:rsidP="008A6BA3">
            <w:pPr>
              <w:numPr>
                <w:ilvl w:val="0"/>
                <w:numId w:val="9"/>
              </w:numPr>
              <w:contextualSpacing/>
              <w:rPr>
                <w:rFonts w:ascii="Century Gothic" w:eastAsia="Batang" w:hAnsi="Century Gothic" w:cs="Arial"/>
                <w:b w:val="0"/>
                <w:bCs w:val="0"/>
                <w:sz w:val="20"/>
                <w:szCs w:val="20"/>
              </w:rPr>
            </w:pPr>
            <w:r>
              <w:rPr>
                <w:rFonts w:ascii="Century Gothic" w:eastAsia="Batang" w:hAnsi="Century Gothic" w:cs="Arial"/>
                <w:b w:val="0"/>
                <w:sz w:val="20"/>
                <w:szCs w:val="20"/>
              </w:rPr>
              <w:t>Principles of Care Planning</w:t>
            </w:r>
          </w:p>
        </w:tc>
      </w:tr>
      <w:tr w:rsidR="007C771F" w:rsidRPr="00721C9E" w:rsidTr="008A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auto"/>
            </w:tcBorders>
            <w:shd w:val="clear" w:color="auto" w:fill="FF0000"/>
          </w:tcPr>
          <w:p w:rsidR="007C771F" w:rsidRPr="00721C9E" w:rsidRDefault="007C771F" w:rsidP="008A6BA3">
            <w:pPr>
              <w:rPr>
                <w:rFonts w:ascii="Century Gothic" w:eastAsia="Batang" w:hAnsi="Century Gothic" w:cs="Arial"/>
                <w:color w:val="FFFFFF" w:themeColor="background1"/>
                <w:sz w:val="20"/>
                <w:szCs w:val="20"/>
              </w:rPr>
            </w:pPr>
            <w:r w:rsidRPr="00721C9E">
              <w:rPr>
                <w:rFonts w:ascii="Century Gothic" w:eastAsia="Batang" w:hAnsi="Century Gothic" w:cs="Arial"/>
                <w:color w:val="FFFFFF" w:themeColor="background1"/>
                <w:sz w:val="20"/>
                <w:szCs w:val="20"/>
              </w:rPr>
              <w:t>BMet  course</w:t>
            </w:r>
          </w:p>
        </w:tc>
        <w:tc>
          <w:tcPr>
            <w:tcW w:w="1985" w:type="dxa"/>
            <w:tcBorders>
              <w:bottom w:val="single" w:sz="4" w:space="0" w:color="auto"/>
            </w:tcBorders>
            <w:shd w:val="clear" w:color="auto" w:fill="FF0000"/>
          </w:tcPr>
          <w:p w:rsidR="007C771F" w:rsidRPr="00721C9E" w:rsidRDefault="007C771F"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
                <w:color w:val="FFFFFF" w:themeColor="background1"/>
                <w:sz w:val="20"/>
                <w:szCs w:val="20"/>
              </w:rPr>
            </w:pPr>
            <w:r w:rsidRPr="00721C9E">
              <w:rPr>
                <w:rFonts w:ascii="Century Gothic" w:eastAsia="Batang" w:hAnsi="Century Gothic" w:cs="Arial"/>
                <w:b/>
                <w:color w:val="FFFFFF" w:themeColor="background1"/>
                <w:sz w:val="20"/>
                <w:szCs w:val="20"/>
              </w:rPr>
              <w:t>Qualification gained</w:t>
            </w:r>
          </w:p>
        </w:tc>
        <w:tc>
          <w:tcPr>
            <w:tcW w:w="1701" w:type="dxa"/>
            <w:gridSpan w:val="2"/>
            <w:tcBorders>
              <w:bottom w:val="single" w:sz="4" w:space="0" w:color="auto"/>
            </w:tcBorders>
            <w:shd w:val="clear" w:color="auto" w:fill="FF0000"/>
          </w:tcPr>
          <w:p w:rsidR="007C771F" w:rsidRPr="00721C9E" w:rsidRDefault="007C771F" w:rsidP="008A6BA3">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
                <w:color w:val="FFFFFF" w:themeColor="background1"/>
                <w:sz w:val="20"/>
                <w:szCs w:val="20"/>
              </w:rPr>
            </w:pPr>
            <w:r w:rsidRPr="00721C9E">
              <w:rPr>
                <w:rFonts w:ascii="Century Gothic" w:eastAsia="Batang" w:hAnsi="Century Gothic" w:cs="Arial"/>
                <w:b/>
                <w:color w:val="FFFFFF" w:themeColor="background1"/>
                <w:sz w:val="20"/>
                <w:szCs w:val="20"/>
              </w:rPr>
              <w:t>Assessment Date</w:t>
            </w:r>
          </w:p>
        </w:tc>
        <w:tc>
          <w:tcPr>
            <w:tcW w:w="1559" w:type="dxa"/>
            <w:tcBorders>
              <w:bottom w:val="single" w:sz="4" w:space="0" w:color="auto"/>
            </w:tcBorders>
            <w:shd w:val="clear" w:color="auto" w:fill="FF0000"/>
          </w:tcPr>
          <w:p w:rsidR="007C771F" w:rsidRPr="00721C9E" w:rsidRDefault="007C771F" w:rsidP="008A6BA3">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
                <w:color w:val="FFFFFF" w:themeColor="background1"/>
                <w:sz w:val="20"/>
                <w:szCs w:val="20"/>
              </w:rPr>
            </w:pPr>
            <w:r w:rsidRPr="00721C9E">
              <w:rPr>
                <w:rFonts w:ascii="Century Gothic" w:eastAsia="Batang" w:hAnsi="Century Gothic" w:cs="Arial"/>
                <w:b/>
                <w:color w:val="FFFFFF" w:themeColor="background1"/>
                <w:sz w:val="20"/>
                <w:szCs w:val="20"/>
              </w:rPr>
              <w:t>Start Date</w:t>
            </w:r>
          </w:p>
        </w:tc>
        <w:tc>
          <w:tcPr>
            <w:tcW w:w="1984" w:type="dxa"/>
            <w:tcBorders>
              <w:bottom w:val="single" w:sz="4" w:space="0" w:color="auto"/>
            </w:tcBorders>
            <w:shd w:val="clear" w:color="auto" w:fill="FF0000"/>
          </w:tcPr>
          <w:p w:rsidR="007C771F" w:rsidRPr="00721C9E" w:rsidRDefault="007C771F"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
                <w:color w:val="FFFFFF" w:themeColor="background1"/>
                <w:sz w:val="20"/>
                <w:szCs w:val="20"/>
              </w:rPr>
            </w:pPr>
            <w:r w:rsidRPr="00721C9E">
              <w:rPr>
                <w:rFonts w:ascii="Century Gothic" w:eastAsia="Batang" w:hAnsi="Century Gothic" w:cs="Arial"/>
                <w:b/>
                <w:color w:val="FFFFFF" w:themeColor="background1"/>
                <w:sz w:val="20"/>
                <w:szCs w:val="20"/>
              </w:rPr>
              <w:t>Time &amp; Duration</w:t>
            </w:r>
          </w:p>
        </w:tc>
        <w:tc>
          <w:tcPr>
            <w:tcW w:w="1985" w:type="dxa"/>
            <w:tcBorders>
              <w:bottom w:val="single" w:sz="4" w:space="0" w:color="auto"/>
            </w:tcBorders>
            <w:shd w:val="clear" w:color="auto" w:fill="FF0000"/>
          </w:tcPr>
          <w:p w:rsidR="007C771F" w:rsidRPr="00721C9E" w:rsidRDefault="007C771F"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
                <w:color w:val="FFFFFF" w:themeColor="background1"/>
                <w:sz w:val="20"/>
                <w:szCs w:val="20"/>
              </w:rPr>
            </w:pPr>
            <w:r w:rsidRPr="00721C9E">
              <w:rPr>
                <w:rFonts w:ascii="Century Gothic" w:eastAsia="Batang" w:hAnsi="Century Gothic" w:cs="Arial"/>
                <w:b/>
                <w:color w:val="FFFFFF" w:themeColor="background1"/>
                <w:sz w:val="20"/>
                <w:szCs w:val="20"/>
              </w:rPr>
              <w:t>College Address</w:t>
            </w:r>
          </w:p>
        </w:tc>
      </w:tr>
      <w:tr w:rsidR="000F7F07" w:rsidRPr="00F07792" w:rsidTr="008A6BA3">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rsidR="00625795" w:rsidRPr="00F07792" w:rsidRDefault="00625795" w:rsidP="008A6BA3">
            <w:pPr>
              <w:rPr>
                <w:rFonts w:ascii="Century Gothic" w:eastAsia="Batang" w:hAnsi="Century Gothic" w:cs="Arial"/>
                <w:sz w:val="20"/>
                <w:szCs w:val="20"/>
              </w:rPr>
            </w:pPr>
            <w:r w:rsidRPr="00F07792">
              <w:rPr>
                <w:rFonts w:ascii="Century Gothic" w:eastAsia="Batang" w:hAnsi="Century Gothic" w:cs="Arial"/>
                <w:sz w:val="20"/>
                <w:szCs w:val="20"/>
              </w:rPr>
              <w:t xml:space="preserve">ESOL </w:t>
            </w:r>
          </w:p>
          <w:p w:rsidR="00625795" w:rsidRPr="00F07792" w:rsidRDefault="00625795" w:rsidP="008A6BA3">
            <w:pPr>
              <w:rPr>
                <w:rFonts w:ascii="Century Gothic" w:eastAsia="Batang" w:hAnsi="Century Gothic" w:cs="Arial"/>
                <w:b w:val="0"/>
                <w:sz w:val="20"/>
                <w:szCs w:val="20"/>
              </w:rPr>
            </w:pPr>
            <w:r w:rsidRPr="00F07792">
              <w:rPr>
                <w:rFonts w:ascii="Century Gothic" w:eastAsia="Batang" w:hAnsi="Century Gothic" w:cs="Arial"/>
                <w:b w:val="0"/>
                <w:sz w:val="20"/>
                <w:szCs w:val="20"/>
              </w:rPr>
              <w:t>ERG/34605</w:t>
            </w:r>
          </w:p>
          <w:p w:rsidR="00625795" w:rsidRPr="00F07792" w:rsidRDefault="00625795" w:rsidP="008A6BA3">
            <w:pPr>
              <w:rPr>
                <w:rFonts w:ascii="Century Gothic" w:eastAsia="Batang" w:hAnsi="Century Gothic" w:cs="Arial"/>
                <w:sz w:val="20"/>
                <w:szCs w:val="20"/>
              </w:rPr>
            </w:pPr>
            <w:r w:rsidRPr="00F07792">
              <w:rPr>
                <w:rFonts w:ascii="Century Gothic" w:eastAsia="Batang" w:hAnsi="Century Gothic" w:cs="Arial"/>
                <w:b w:val="0"/>
                <w:sz w:val="20"/>
                <w:szCs w:val="20"/>
              </w:rPr>
              <w:t>PRO-016476</w:t>
            </w:r>
          </w:p>
        </w:tc>
        <w:tc>
          <w:tcPr>
            <w:tcW w:w="1994" w:type="dxa"/>
            <w:gridSpan w:val="2"/>
            <w:tcBorders>
              <w:left w:val="single" w:sz="4" w:space="0" w:color="auto"/>
              <w:right w:val="single" w:sz="4" w:space="0" w:color="auto"/>
            </w:tcBorders>
          </w:tcPr>
          <w:p w:rsidR="00625795" w:rsidRPr="00F07792" w:rsidRDefault="00625795"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BE7A5D">
              <w:rPr>
                <w:rFonts w:ascii="Century Gothic" w:eastAsia="Batang" w:hAnsi="Century Gothic" w:cs="Arial"/>
                <w:sz w:val="20"/>
                <w:szCs w:val="20"/>
              </w:rPr>
              <w:t>ESOL qualification (Speaking &amp; Listening</w:t>
            </w:r>
            <w:r>
              <w:rPr>
                <w:rFonts w:ascii="Century Gothic" w:eastAsia="Batang" w:hAnsi="Century Gothic" w:cs="Arial"/>
                <w:sz w:val="20"/>
                <w:szCs w:val="20"/>
              </w:rPr>
              <w:t>)</w:t>
            </w:r>
          </w:p>
        </w:tc>
        <w:tc>
          <w:tcPr>
            <w:tcW w:w="1692" w:type="dxa"/>
            <w:tcBorders>
              <w:left w:val="single" w:sz="4" w:space="0" w:color="auto"/>
              <w:right w:val="single" w:sz="4" w:space="0" w:color="auto"/>
            </w:tcBorders>
          </w:tcPr>
          <w:p w:rsidR="00625795" w:rsidRPr="00F07792" w:rsidRDefault="00625795" w:rsidP="008A6BA3">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BE7A5D">
              <w:rPr>
                <w:rFonts w:ascii="Century Gothic" w:eastAsia="Batang" w:hAnsi="Century Gothic" w:cs="Arial"/>
                <w:sz w:val="20"/>
                <w:szCs w:val="20"/>
              </w:rPr>
              <w:t>Available interview dates</w:t>
            </w:r>
            <w:r>
              <w:rPr>
                <w:rFonts w:ascii="Century Gothic" w:eastAsia="Batang" w:hAnsi="Century Gothic" w:cs="Arial"/>
                <w:sz w:val="20"/>
                <w:szCs w:val="20"/>
              </w:rPr>
              <w:t>- call for details</w:t>
            </w:r>
          </w:p>
        </w:tc>
        <w:tc>
          <w:tcPr>
            <w:tcW w:w="1559" w:type="dxa"/>
            <w:tcBorders>
              <w:left w:val="single" w:sz="4" w:space="0" w:color="auto"/>
              <w:right w:val="single" w:sz="4" w:space="0" w:color="auto"/>
            </w:tcBorders>
          </w:tcPr>
          <w:p w:rsidR="00625795" w:rsidRPr="00F07792" w:rsidRDefault="00625795" w:rsidP="008A6BA3">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Ongoing start dates</w:t>
            </w:r>
          </w:p>
        </w:tc>
        <w:tc>
          <w:tcPr>
            <w:tcW w:w="1984" w:type="dxa"/>
            <w:tcBorders>
              <w:left w:val="single" w:sz="4" w:space="0" w:color="auto"/>
              <w:right w:val="single" w:sz="4" w:space="0" w:color="auto"/>
            </w:tcBorders>
          </w:tcPr>
          <w:p w:rsidR="00625795" w:rsidRPr="00BE7A5D" w:rsidRDefault="00625795"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BE7A5D">
              <w:rPr>
                <w:rFonts w:ascii="Century Gothic" w:eastAsia="Batang" w:hAnsi="Century Gothic" w:cs="Arial"/>
                <w:sz w:val="20"/>
                <w:szCs w:val="20"/>
              </w:rPr>
              <w:t>8 weeks, 2 days a week</w:t>
            </w:r>
          </w:p>
          <w:p w:rsidR="00625795" w:rsidRPr="00BE7A5D" w:rsidRDefault="00625795"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BE7A5D">
              <w:rPr>
                <w:rFonts w:ascii="Century Gothic" w:eastAsia="Batang" w:hAnsi="Century Gothic" w:cs="Arial"/>
                <w:sz w:val="20"/>
                <w:szCs w:val="20"/>
              </w:rPr>
              <w:t>(various days)</w:t>
            </w:r>
          </w:p>
          <w:p w:rsidR="00625795" w:rsidRPr="00F07792" w:rsidRDefault="00625795"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BE7A5D">
              <w:rPr>
                <w:rFonts w:ascii="Century Gothic" w:eastAsia="Batang" w:hAnsi="Century Gothic" w:cs="Arial"/>
                <w:sz w:val="20"/>
                <w:szCs w:val="20"/>
              </w:rPr>
              <w:t>9.30am-3.30pm</w:t>
            </w:r>
          </w:p>
        </w:tc>
        <w:tc>
          <w:tcPr>
            <w:tcW w:w="1985" w:type="dxa"/>
            <w:tcBorders>
              <w:left w:val="single" w:sz="4" w:space="0" w:color="auto"/>
            </w:tcBorders>
          </w:tcPr>
          <w:p w:rsidR="00625795" w:rsidRPr="00F07792" w:rsidRDefault="00625795"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Matthew Boulton College, 4 Jennens Road, B’ham B4 7PS</w:t>
            </w:r>
          </w:p>
        </w:tc>
      </w:tr>
      <w:tr w:rsidR="000F7F07" w:rsidRPr="00F07792" w:rsidTr="009870C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rsidR="00B210CE" w:rsidRPr="00F07792" w:rsidRDefault="00B210CE" w:rsidP="009870CE">
            <w:pPr>
              <w:rPr>
                <w:rFonts w:ascii="Century Gothic" w:eastAsia="Batang" w:hAnsi="Century Gothic" w:cs="Arial"/>
                <w:sz w:val="20"/>
                <w:szCs w:val="20"/>
              </w:rPr>
            </w:pPr>
            <w:r w:rsidRPr="00F07792">
              <w:rPr>
                <w:rFonts w:ascii="Century Gothic" w:eastAsia="Batang" w:hAnsi="Century Gothic" w:cs="Arial"/>
                <w:sz w:val="20"/>
                <w:szCs w:val="20"/>
              </w:rPr>
              <w:t>IT Skills for Job Search</w:t>
            </w:r>
          </w:p>
          <w:p w:rsidR="00B210CE" w:rsidRPr="00F07792" w:rsidRDefault="00B210CE" w:rsidP="009870CE">
            <w:pPr>
              <w:rPr>
                <w:rFonts w:ascii="Century Gothic" w:eastAsia="Batang" w:hAnsi="Century Gothic" w:cs="Arial"/>
                <w:b w:val="0"/>
                <w:sz w:val="20"/>
                <w:szCs w:val="20"/>
              </w:rPr>
            </w:pPr>
            <w:r w:rsidRPr="00F07792">
              <w:rPr>
                <w:rFonts w:ascii="Century Gothic" w:eastAsia="Batang" w:hAnsi="Century Gothic" w:cs="Arial"/>
                <w:b w:val="0"/>
                <w:sz w:val="20"/>
                <w:szCs w:val="20"/>
              </w:rPr>
              <w:t xml:space="preserve">ERG/33657 </w:t>
            </w:r>
          </w:p>
          <w:p w:rsidR="00B210CE" w:rsidRPr="00F07792" w:rsidRDefault="00B210CE" w:rsidP="009870CE">
            <w:pPr>
              <w:rPr>
                <w:rFonts w:ascii="Century Gothic" w:eastAsia="Batang" w:hAnsi="Century Gothic" w:cs="Arial"/>
                <w:b w:val="0"/>
                <w:sz w:val="20"/>
                <w:szCs w:val="20"/>
              </w:rPr>
            </w:pPr>
            <w:r w:rsidRPr="00F07792">
              <w:rPr>
                <w:rFonts w:ascii="Century Gothic" w:eastAsia="Batang" w:hAnsi="Century Gothic" w:cs="Arial"/>
                <w:b w:val="0"/>
                <w:sz w:val="20"/>
                <w:szCs w:val="20"/>
              </w:rPr>
              <w:t>Pro-016502</w:t>
            </w:r>
          </w:p>
        </w:tc>
        <w:tc>
          <w:tcPr>
            <w:tcW w:w="1994" w:type="dxa"/>
            <w:gridSpan w:val="2"/>
            <w:tcBorders>
              <w:left w:val="single" w:sz="4" w:space="0" w:color="auto"/>
              <w:right w:val="single" w:sz="4" w:space="0" w:color="auto"/>
            </w:tcBorders>
          </w:tcPr>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Entry 3 Award in IT users </w:t>
            </w:r>
          </w:p>
          <w:p w:rsidR="009C07E0"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(Using Email, Job Search with </w:t>
            </w:r>
            <w:r w:rsidR="00686B34">
              <w:rPr>
                <w:rFonts w:ascii="Century Gothic" w:eastAsia="Batang" w:hAnsi="Century Gothic" w:cs="Arial"/>
                <w:sz w:val="20"/>
                <w:szCs w:val="20"/>
              </w:rPr>
              <w:t>‘Find a Job’</w:t>
            </w:r>
            <w:r w:rsidRPr="00F07792">
              <w:rPr>
                <w:rFonts w:ascii="Century Gothic" w:eastAsia="Batang" w:hAnsi="Century Gothic" w:cs="Arial"/>
                <w:sz w:val="20"/>
                <w:szCs w:val="20"/>
              </w:rPr>
              <w:t>)</w:t>
            </w:r>
          </w:p>
        </w:tc>
        <w:tc>
          <w:tcPr>
            <w:tcW w:w="1692" w:type="dxa"/>
            <w:tcBorders>
              <w:left w:val="single" w:sz="4" w:space="0" w:color="auto"/>
              <w:right w:val="single" w:sz="4" w:space="0" w:color="auto"/>
            </w:tcBorders>
          </w:tcPr>
          <w:p w:rsidR="00B210CE" w:rsidRDefault="00570FD4"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 xml:space="preserve">Wed </w:t>
            </w:r>
            <w:r w:rsidR="00B210CE" w:rsidRPr="00F07792">
              <w:rPr>
                <w:rFonts w:ascii="Century Gothic" w:eastAsia="Batang" w:hAnsi="Century Gothic" w:cs="Arial"/>
                <w:sz w:val="20"/>
                <w:szCs w:val="20"/>
              </w:rPr>
              <w:t>3</w:t>
            </w:r>
            <w:r w:rsidR="00B210CE" w:rsidRPr="00F07792">
              <w:rPr>
                <w:rFonts w:ascii="Century Gothic" w:eastAsia="Batang" w:hAnsi="Century Gothic" w:cs="Arial"/>
                <w:sz w:val="20"/>
                <w:szCs w:val="20"/>
                <w:vertAlign w:val="superscript"/>
              </w:rPr>
              <w:t>rd</w:t>
            </w:r>
            <w:r w:rsidR="00B210CE" w:rsidRPr="00F07792">
              <w:rPr>
                <w:rFonts w:ascii="Century Gothic" w:eastAsia="Batang" w:hAnsi="Century Gothic" w:cs="Arial"/>
                <w:sz w:val="20"/>
                <w:szCs w:val="20"/>
              </w:rPr>
              <w:t xml:space="preserve"> October at 10am</w:t>
            </w:r>
          </w:p>
          <w:p w:rsidR="00955973" w:rsidRDefault="00955973"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p>
          <w:p w:rsidR="00955973" w:rsidRDefault="00955973"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 xml:space="preserve">Or </w:t>
            </w:r>
          </w:p>
          <w:p w:rsidR="00955973" w:rsidRDefault="00955973"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p>
          <w:p w:rsidR="00955973" w:rsidRPr="00F07792" w:rsidRDefault="00570FD4"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Wed</w:t>
            </w:r>
            <w:r w:rsidR="00955973">
              <w:rPr>
                <w:rFonts w:ascii="Century Gothic" w:eastAsia="Batang" w:hAnsi="Century Gothic" w:cs="Arial"/>
                <w:sz w:val="20"/>
                <w:szCs w:val="20"/>
              </w:rPr>
              <w:t xml:space="preserve"> 7</w:t>
            </w:r>
            <w:r w:rsidR="00955973" w:rsidRPr="00955973">
              <w:rPr>
                <w:rFonts w:ascii="Century Gothic" w:eastAsia="Batang" w:hAnsi="Century Gothic" w:cs="Arial"/>
                <w:sz w:val="20"/>
                <w:szCs w:val="20"/>
                <w:vertAlign w:val="superscript"/>
              </w:rPr>
              <w:t>th</w:t>
            </w:r>
            <w:r>
              <w:rPr>
                <w:rFonts w:ascii="Century Gothic" w:eastAsia="Batang" w:hAnsi="Century Gothic" w:cs="Arial"/>
                <w:sz w:val="20"/>
                <w:szCs w:val="20"/>
              </w:rPr>
              <w:t xml:space="preserve"> Nov</w:t>
            </w:r>
            <w:r w:rsidR="00955973">
              <w:rPr>
                <w:rFonts w:ascii="Century Gothic" w:eastAsia="Batang" w:hAnsi="Century Gothic" w:cs="Arial"/>
                <w:sz w:val="20"/>
                <w:szCs w:val="20"/>
              </w:rPr>
              <w:t xml:space="preserve"> at</w:t>
            </w:r>
            <w:r>
              <w:rPr>
                <w:rFonts w:ascii="Century Gothic" w:eastAsia="Batang" w:hAnsi="Century Gothic" w:cs="Arial"/>
                <w:sz w:val="20"/>
                <w:szCs w:val="20"/>
              </w:rPr>
              <w:t xml:space="preserve"> </w:t>
            </w:r>
            <w:r w:rsidR="00955973">
              <w:rPr>
                <w:rFonts w:ascii="Century Gothic" w:eastAsia="Batang" w:hAnsi="Century Gothic" w:cs="Arial"/>
                <w:sz w:val="20"/>
                <w:szCs w:val="20"/>
              </w:rPr>
              <w:t>10am</w:t>
            </w:r>
          </w:p>
        </w:tc>
        <w:tc>
          <w:tcPr>
            <w:tcW w:w="1559" w:type="dxa"/>
            <w:tcBorders>
              <w:left w:val="single" w:sz="4" w:space="0" w:color="auto"/>
              <w:right w:val="single" w:sz="4" w:space="0" w:color="auto"/>
            </w:tcBorders>
          </w:tcPr>
          <w:p w:rsidR="00B210CE" w:rsidRDefault="00B210CE"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vertAlign w:val="superscript"/>
              </w:rPr>
            </w:pPr>
            <w:r w:rsidRPr="00F07792">
              <w:rPr>
                <w:rFonts w:ascii="Century Gothic" w:eastAsia="Batang" w:hAnsi="Century Gothic" w:cs="Arial"/>
                <w:sz w:val="20"/>
                <w:szCs w:val="20"/>
              </w:rPr>
              <w:t>Monday 8</w:t>
            </w:r>
            <w:r>
              <w:rPr>
                <w:rFonts w:ascii="Century Gothic" w:eastAsia="Batang" w:hAnsi="Century Gothic" w:cs="Arial"/>
                <w:sz w:val="20"/>
                <w:szCs w:val="20"/>
                <w:vertAlign w:val="superscript"/>
              </w:rPr>
              <w:t>th</w:t>
            </w:r>
          </w:p>
          <w:p w:rsidR="00B210CE" w:rsidRDefault="00B210CE"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October </w:t>
            </w:r>
          </w:p>
          <w:p w:rsidR="00955973" w:rsidRDefault="00955973"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p>
          <w:p w:rsidR="00955973" w:rsidRDefault="00955973"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 xml:space="preserve">Or </w:t>
            </w:r>
          </w:p>
          <w:p w:rsidR="00955973" w:rsidRDefault="00955973"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p>
          <w:p w:rsidR="00955973" w:rsidRPr="00F07792" w:rsidRDefault="00955973"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12</w:t>
            </w:r>
            <w:r w:rsidRPr="00955973">
              <w:rPr>
                <w:rFonts w:ascii="Century Gothic" w:eastAsia="Batang" w:hAnsi="Century Gothic" w:cs="Arial"/>
                <w:sz w:val="20"/>
                <w:szCs w:val="20"/>
                <w:vertAlign w:val="superscript"/>
              </w:rPr>
              <w:t>th</w:t>
            </w:r>
            <w:r>
              <w:rPr>
                <w:rFonts w:ascii="Century Gothic" w:eastAsia="Batang" w:hAnsi="Century Gothic" w:cs="Arial"/>
                <w:sz w:val="20"/>
                <w:szCs w:val="20"/>
              </w:rPr>
              <w:t xml:space="preserve"> November</w:t>
            </w:r>
          </w:p>
        </w:tc>
        <w:tc>
          <w:tcPr>
            <w:tcW w:w="1984" w:type="dxa"/>
            <w:tcBorders>
              <w:left w:val="single" w:sz="4" w:space="0" w:color="auto"/>
              <w:right w:val="single" w:sz="4" w:space="0" w:color="auto"/>
            </w:tcBorders>
          </w:tcPr>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5 weeks, 2 days a week (Mondays &amp; Tuesdays)</w:t>
            </w:r>
          </w:p>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9.30am-3.30pm</w:t>
            </w:r>
          </w:p>
        </w:tc>
        <w:tc>
          <w:tcPr>
            <w:tcW w:w="1985" w:type="dxa"/>
            <w:tcBorders>
              <w:left w:val="single" w:sz="4" w:space="0" w:color="auto"/>
            </w:tcBorders>
          </w:tcPr>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Matthew Boulton College,</w:t>
            </w:r>
            <w:r>
              <w:rPr>
                <w:rFonts w:ascii="Century Gothic" w:eastAsia="Batang" w:hAnsi="Century Gothic" w:cs="Arial"/>
                <w:sz w:val="20"/>
                <w:szCs w:val="20"/>
              </w:rPr>
              <w:t xml:space="preserve"> 4 Jennens Rd, B’</w:t>
            </w:r>
            <w:r w:rsidRPr="00F07792">
              <w:rPr>
                <w:rFonts w:ascii="Century Gothic" w:eastAsia="Batang" w:hAnsi="Century Gothic" w:cs="Arial"/>
                <w:sz w:val="20"/>
                <w:szCs w:val="20"/>
              </w:rPr>
              <w:t>ham B4 7PS</w:t>
            </w:r>
          </w:p>
        </w:tc>
      </w:tr>
      <w:tr w:rsidR="00625795" w:rsidRPr="00F07792" w:rsidTr="001865C7">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auto"/>
              <w:right w:val="single" w:sz="4" w:space="0" w:color="auto"/>
            </w:tcBorders>
          </w:tcPr>
          <w:p w:rsidR="00A3439C" w:rsidRPr="00F07792" w:rsidRDefault="00A3439C" w:rsidP="001865C7">
            <w:pPr>
              <w:rPr>
                <w:rFonts w:ascii="Century Gothic" w:eastAsia="Batang" w:hAnsi="Century Gothic" w:cs="Arial"/>
                <w:sz w:val="20"/>
                <w:szCs w:val="20"/>
              </w:rPr>
            </w:pPr>
            <w:r w:rsidRPr="00F07792">
              <w:rPr>
                <w:rFonts w:ascii="Century Gothic" w:eastAsia="Batang" w:hAnsi="Century Gothic" w:cs="Arial"/>
                <w:sz w:val="20"/>
                <w:szCs w:val="20"/>
              </w:rPr>
              <w:t>Food Safety</w:t>
            </w:r>
          </w:p>
          <w:p w:rsidR="00A3439C" w:rsidRPr="00F07792" w:rsidRDefault="00A3439C" w:rsidP="001865C7">
            <w:pPr>
              <w:rPr>
                <w:rFonts w:ascii="Century Gothic" w:eastAsia="Batang" w:hAnsi="Century Gothic" w:cs="Arial"/>
                <w:b w:val="0"/>
                <w:sz w:val="20"/>
                <w:szCs w:val="20"/>
              </w:rPr>
            </w:pPr>
            <w:r w:rsidRPr="00F07792">
              <w:rPr>
                <w:rFonts w:ascii="Century Gothic" w:eastAsia="Batang" w:hAnsi="Century Gothic" w:cs="Arial"/>
                <w:b w:val="0"/>
                <w:sz w:val="20"/>
                <w:szCs w:val="20"/>
              </w:rPr>
              <w:t xml:space="preserve">ERG/34117 </w:t>
            </w:r>
          </w:p>
          <w:p w:rsidR="00A3439C" w:rsidRPr="00F07792" w:rsidRDefault="00A3439C" w:rsidP="001865C7">
            <w:pPr>
              <w:rPr>
                <w:rFonts w:ascii="Century Gothic" w:eastAsia="Batang" w:hAnsi="Century Gothic" w:cs="Arial"/>
                <w:b w:val="0"/>
                <w:sz w:val="20"/>
                <w:szCs w:val="20"/>
              </w:rPr>
            </w:pPr>
            <w:r w:rsidRPr="00F07792">
              <w:rPr>
                <w:rFonts w:ascii="Century Gothic" w:eastAsia="Batang" w:hAnsi="Century Gothic" w:cs="Arial"/>
                <w:b w:val="0"/>
                <w:sz w:val="20"/>
                <w:szCs w:val="20"/>
              </w:rPr>
              <w:t>Pro-016488</w:t>
            </w:r>
          </w:p>
          <w:p w:rsidR="00A3439C" w:rsidRPr="00F07792" w:rsidRDefault="00A3439C" w:rsidP="001865C7">
            <w:pPr>
              <w:rPr>
                <w:rFonts w:ascii="Century Gothic" w:eastAsia="Batang" w:hAnsi="Century Gothic" w:cs="Arial"/>
                <w:b w:val="0"/>
                <w:sz w:val="20"/>
                <w:szCs w:val="20"/>
              </w:rPr>
            </w:pPr>
          </w:p>
        </w:tc>
        <w:tc>
          <w:tcPr>
            <w:tcW w:w="1994" w:type="dxa"/>
            <w:gridSpan w:val="2"/>
            <w:tcBorders>
              <w:left w:val="single" w:sz="4" w:space="0" w:color="auto"/>
              <w:bottom w:val="single" w:sz="4" w:space="0" w:color="auto"/>
              <w:right w:val="single" w:sz="4" w:space="0" w:color="auto"/>
            </w:tcBorders>
          </w:tcPr>
          <w:p w:rsidR="00A3439C" w:rsidRPr="00F07792" w:rsidRDefault="00A3439C" w:rsidP="001865C7">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HABC Level 2 Award in Food Safety</w:t>
            </w:r>
          </w:p>
        </w:tc>
        <w:tc>
          <w:tcPr>
            <w:tcW w:w="1692" w:type="dxa"/>
            <w:tcBorders>
              <w:left w:val="single" w:sz="4" w:space="0" w:color="auto"/>
              <w:bottom w:val="single" w:sz="4" w:space="0" w:color="auto"/>
              <w:right w:val="single" w:sz="4" w:space="0" w:color="auto"/>
            </w:tcBorders>
          </w:tcPr>
          <w:p w:rsidR="00A3439C" w:rsidRPr="00F07792" w:rsidRDefault="00A3439C" w:rsidP="001865C7">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Wednesday 10</w:t>
            </w:r>
            <w:r w:rsidRPr="006A2019">
              <w:rPr>
                <w:rFonts w:ascii="Century Gothic" w:eastAsia="Batang" w:hAnsi="Century Gothic" w:cs="Arial"/>
                <w:sz w:val="20"/>
                <w:szCs w:val="20"/>
                <w:vertAlign w:val="superscript"/>
              </w:rPr>
              <w:t>th</w:t>
            </w:r>
            <w:r>
              <w:rPr>
                <w:rFonts w:ascii="Century Gothic" w:eastAsia="Batang" w:hAnsi="Century Gothic" w:cs="Arial"/>
                <w:sz w:val="20"/>
                <w:szCs w:val="20"/>
              </w:rPr>
              <w:t xml:space="preserve"> October at 10am</w:t>
            </w:r>
          </w:p>
        </w:tc>
        <w:tc>
          <w:tcPr>
            <w:tcW w:w="1559" w:type="dxa"/>
            <w:tcBorders>
              <w:left w:val="single" w:sz="4" w:space="0" w:color="auto"/>
              <w:bottom w:val="single" w:sz="4" w:space="0" w:color="auto"/>
              <w:right w:val="single" w:sz="4" w:space="0" w:color="auto"/>
            </w:tcBorders>
          </w:tcPr>
          <w:p w:rsidR="00A3439C" w:rsidRPr="00F07792" w:rsidRDefault="00A3439C" w:rsidP="001865C7">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Wednesday 17</w:t>
            </w:r>
            <w:r w:rsidRPr="006A2019">
              <w:rPr>
                <w:rFonts w:ascii="Century Gothic" w:eastAsia="Batang" w:hAnsi="Century Gothic" w:cs="Arial"/>
                <w:sz w:val="20"/>
                <w:szCs w:val="20"/>
                <w:vertAlign w:val="superscript"/>
              </w:rPr>
              <w:t>th</w:t>
            </w:r>
            <w:r>
              <w:rPr>
                <w:rFonts w:ascii="Century Gothic" w:eastAsia="Batang" w:hAnsi="Century Gothic" w:cs="Arial"/>
                <w:sz w:val="20"/>
                <w:szCs w:val="20"/>
              </w:rPr>
              <w:t xml:space="preserve"> October</w:t>
            </w:r>
          </w:p>
        </w:tc>
        <w:tc>
          <w:tcPr>
            <w:tcW w:w="1984" w:type="dxa"/>
            <w:tcBorders>
              <w:left w:val="single" w:sz="4" w:space="0" w:color="auto"/>
              <w:bottom w:val="single" w:sz="4" w:space="0" w:color="auto"/>
              <w:right w:val="single" w:sz="4" w:space="0" w:color="auto"/>
            </w:tcBorders>
          </w:tcPr>
          <w:p w:rsidR="00A3439C" w:rsidRPr="00F07792" w:rsidRDefault="00A3439C" w:rsidP="001865C7">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1 day course</w:t>
            </w:r>
          </w:p>
          <w:p w:rsidR="00A3439C" w:rsidRPr="00F07792" w:rsidRDefault="00A3439C" w:rsidP="001865C7">
            <w:pPr>
              <w:ind w:left="318" w:hanging="318"/>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9.30am-4pm</w:t>
            </w:r>
          </w:p>
          <w:p w:rsidR="00A3439C" w:rsidRPr="00F07792" w:rsidRDefault="00A3439C" w:rsidP="001865C7">
            <w:pPr>
              <w:ind w:left="175"/>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p>
        </w:tc>
        <w:tc>
          <w:tcPr>
            <w:tcW w:w="1985" w:type="dxa"/>
            <w:tcBorders>
              <w:left w:val="single" w:sz="4" w:space="0" w:color="auto"/>
              <w:bottom w:val="single" w:sz="4" w:space="0" w:color="auto"/>
            </w:tcBorders>
          </w:tcPr>
          <w:p w:rsidR="00A3439C" w:rsidRPr="00F07792" w:rsidRDefault="00A3439C" w:rsidP="001865C7">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Matthew Boulton College, 4 Jennens Road, B’ham B4 7PS</w:t>
            </w:r>
          </w:p>
        </w:tc>
      </w:tr>
      <w:tr w:rsidR="00625795" w:rsidRPr="00F07792" w:rsidTr="008A6BA3">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rsidR="00625795" w:rsidRPr="00F07792" w:rsidRDefault="00625795" w:rsidP="008A6BA3">
            <w:pPr>
              <w:rPr>
                <w:rFonts w:ascii="Century Gothic" w:eastAsia="Batang" w:hAnsi="Century Gothic" w:cs="Arial"/>
                <w:sz w:val="20"/>
                <w:szCs w:val="20"/>
              </w:rPr>
            </w:pPr>
            <w:r w:rsidRPr="00F07792">
              <w:rPr>
                <w:rFonts w:ascii="Century Gothic" w:eastAsia="Batang" w:hAnsi="Century Gothic" w:cs="Arial"/>
                <w:sz w:val="20"/>
                <w:szCs w:val="20"/>
              </w:rPr>
              <w:t>Health and Safety at Work</w:t>
            </w:r>
          </w:p>
          <w:p w:rsidR="00625795" w:rsidRPr="00F07792" w:rsidRDefault="00625795" w:rsidP="008A6BA3">
            <w:pPr>
              <w:rPr>
                <w:rFonts w:ascii="Century Gothic" w:eastAsia="Batang" w:hAnsi="Century Gothic" w:cs="Arial"/>
                <w:b w:val="0"/>
                <w:sz w:val="20"/>
                <w:szCs w:val="20"/>
              </w:rPr>
            </w:pPr>
            <w:r w:rsidRPr="00F07792">
              <w:rPr>
                <w:rFonts w:ascii="Century Gothic" w:eastAsia="Batang" w:hAnsi="Century Gothic" w:cs="Arial"/>
                <w:b w:val="0"/>
                <w:sz w:val="20"/>
                <w:szCs w:val="20"/>
              </w:rPr>
              <w:t xml:space="preserve">ERG/28513 </w:t>
            </w:r>
          </w:p>
          <w:p w:rsidR="00625795" w:rsidRPr="00F07792" w:rsidRDefault="00625795" w:rsidP="008A6BA3">
            <w:pPr>
              <w:rPr>
                <w:rFonts w:ascii="Century Gothic" w:eastAsia="Batang" w:hAnsi="Century Gothic" w:cs="Arial"/>
                <w:b w:val="0"/>
                <w:sz w:val="20"/>
                <w:szCs w:val="20"/>
              </w:rPr>
            </w:pPr>
            <w:r w:rsidRPr="00F07792">
              <w:rPr>
                <w:rFonts w:ascii="Century Gothic" w:eastAsia="Batang" w:hAnsi="Century Gothic" w:cs="Arial"/>
                <w:b w:val="0"/>
                <w:sz w:val="20"/>
                <w:szCs w:val="20"/>
              </w:rPr>
              <w:t>Pro-016491</w:t>
            </w:r>
          </w:p>
        </w:tc>
        <w:tc>
          <w:tcPr>
            <w:tcW w:w="1994" w:type="dxa"/>
            <w:gridSpan w:val="2"/>
            <w:tcBorders>
              <w:left w:val="single" w:sz="4" w:space="0" w:color="auto"/>
              <w:right w:val="single" w:sz="4" w:space="0" w:color="auto"/>
            </w:tcBorders>
          </w:tcPr>
          <w:p w:rsidR="00625795" w:rsidRPr="00F07792" w:rsidRDefault="00625795"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HABC Level 2 Award in Health and Safety in the Workplace</w:t>
            </w:r>
          </w:p>
        </w:tc>
        <w:tc>
          <w:tcPr>
            <w:tcW w:w="1692" w:type="dxa"/>
            <w:tcBorders>
              <w:left w:val="single" w:sz="4" w:space="0" w:color="auto"/>
              <w:right w:val="single" w:sz="4" w:space="0" w:color="auto"/>
            </w:tcBorders>
          </w:tcPr>
          <w:p w:rsidR="00625795" w:rsidRPr="00F07792" w:rsidRDefault="00625795" w:rsidP="008A6BA3">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Thursday 11</w:t>
            </w:r>
            <w:r w:rsidRPr="00221D16">
              <w:rPr>
                <w:rFonts w:ascii="Century Gothic" w:eastAsia="Batang" w:hAnsi="Century Gothic" w:cs="Arial"/>
                <w:sz w:val="20"/>
                <w:szCs w:val="20"/>
                <w:vertAlign w:val="superscript"/>
              </w:rPr>
              <w:t>th</w:t>
            </w:r>
            <w:r>
              <w:rPr>
                <w:rFonts w:ascii="Century Gothic" w:eastAsia="Batang" w:hAnsi="Century Gothic" w:cs="Arial"/>
                <w:sz w:val="20"/>
                <w:szCs w:val="20"/>
              </w:rPr>
              <w:t xml:space="preserve"> October at 10am</w:t>
            </w:r>
          </w:p>
        </w:tc>
        <w:tc>
          <w:tcPr>
            <w:tcW w:w="1559" w:type="dxa"/>
            <w:tcBorders>
              <w:left w:val="single" w:sz="4" w:space="0" w:color="auto"/>
              <w:right w:val="single" w:sz="4" w:space="0" w:color="auto"/>
            </w:tcBorders>
          </w:tcPr>
          <w:p w:rsidR="00625795" w:rsidRPr="00F07792" w:rsidRDefault="00625795" w:rsidP="008A6BA3">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Friday 19</w:t>
            </w:r>
            <w:r w:rsidRPr="00221D16">
              <w:rPr>
                <w:rFonts w:ascii="Century Gothic" w:eastAsia="Batang" w:hAnsi="Century Gothic" w:cs="Arial"/>
                <w:sz w:val="20"/>
                <w:szCs w:val="20"/>
                <w:vertAlign w:val="superscript"/>
              </w:rPr>
              <w:t>th</w:t>
            </w:r>
            <w:r>
              <w:rPr>
                <w:rFonts w:ascii="Century Gothic" w:eastAsia="Batang" w:hAnsi="Century Gothic" w:cs="Arial"/>
                <w:sz w:val="20"/>
                <w:szCs w:val="20"/>
              </w:rPr>
              <w:t xml:space="preserve"> October </w:t>
            </w:r>
          </w:p>
        </w:tc>
        <w:tc>
          <w:tcPr>
            <w:tcW w:w="1984" w:type="dxa"/>
            <w:tcBorders>
              <w:left w:val="single" w:sz="4" w:space="0" w:color="auto"/>
              <w:right w:val="single" w:sz="4" w:space="0" w:color="auto"/>
            </w:tcBorders>
          </w:tcPr>
          <w:p w:rsidR="00625795" w:rsidRPr="00F07792" w:rsidRDefault="00625795"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1 day course</w:t>
            </w:r>
          </w:p>
          <w:p w:rsidR="00625795" w:rsidRPr="00F07792" w:rsidRDefault="00625795"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9.30am-4.30pm</w:t>
            </w:r>
          </w:p>
        </w:tc>
        <w:tc>
          <w:tcPr>
            <w:tcW w:w="1985" w:type="dxa"/>
            <w:tcBorders>
              <w:left w:val="single" w:sz="4" w:space="0" w:color="auto"/>
            </w:tcBorders>
          </w:tcPr>
          <w:p w:rsidR="00625795" w:rsidRPr="00F07792" w:rsidRDefault="00625795"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Matthew Boulton College, 4 Jennens Road, B’ham B4 7PS</w:t>
            </w:r>
          </w:p>
        </w:tc>
      </w:tr>
      <w:tr w:rsidR="007C771F" w:rsidRPr="00F07792" w:rsidTr="008A6BA3">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auto"/>
              <w:right w:val="single" w:sz="4" w:space="0" w:color="auto"/>
            </w:tcBorders>
          </w:tcPr>
          <w:p w:rsidR="007C771F" w:rsidRPr="00F07792" w:rsidRDefault="007C771F" w:rsidP="008A6BA3">
            <w:pPr>
              <w:rPr>
                <w:rFonts w:ascii="Century Gothic" w:eastAsia="Batang" w:hAnsi="Century Gothic" w:cs="Arial"/>
                <w:sz w:val="20"/>
                <w:szCs w:val="20"/>
              </w:rPr>
            </w:pPr>
            <w:r w:rsidRPr="00F07792">
              <w:rPr>
                <w:rFonts w:ascii="Century Gothic" w:eastAsia="Batang" w:hAnsi="Century Gothic" w:cs="Arial"/>
                <w:sz w:val="20"/>
                <w:szCs w:val="20"/>
              </w:rPr>
              <w:t>Health and Social Care</w:t>
            </w:r>
          </w:p>
          <w:p w:rsidR="007C771F" w:rsidRPr="00F07792" w:rsidRDefault="007C771F" w:rsidP="008A6BA3">
            <w:pPr>
              <w:rPr>
                <w:rFonts w:ascii="Century Gothic" w:eastAsia="Batang" w:hAnsi="Century Gothic" w:cs="Arial"/>
                <w:b w:val="0"/>
                <w:sz w:val="20"/>
                <w:szCs w:val="20"/>
              </w:rPr>
            </w:pPr>
            <w:r w:rsidRPr="00F07792">
              <w:rPr>
                <w:rFonts w:ascii="Century Gothic" w:eastAsia="Batang" w:hAnsi="Century Gothic" w:cs="Arial"/>
                <w:b w:val="0"/>
                <w:sz w:val="20"/>
                <w:szCs w:val="20"/>
              </w:rPr>
              <w:t>ERG/33731</w:t>
            </w:r>
          </w:p>
          <w:p w:rsidR="007C771F" w:rsidRPr="00F07792" w:rsidRDefault="007C771F" w:rsidP="008A6BA3">
            <w:pPr>
              <w:rPr>
                <w:rFonts w:ascii="Century Gothic" w:eastAsia="Batang" w:hAnsi="Century Gothic" w:cs="Arial"/>
                <w:sz w:val="20"/>
                <w:szCs w:val="20"/>
              </w:rPr>
            </w:pPr>
            <w:r w:rsidRPr="00F07792">
              <w:rPr>
                <w:rFonts w:ascii="Century Gothic" w:eastAsia="Batang" w:hAnsi="Century Gothic" w:cs="Arial"/>
                <w:b w:val="0"/>
                <w:sz w:val="20"/>
                <w:szCs w:val="20"/>
              </w:rPr>
              <w:t>Pro-016432</w:t>
            </w:r>
          </w:p>
        </w:tc>
        <w:tc>
          <w:tcPr>
            <w:tcW w:w="1994" w:type="dxa"/>
            <w:gridSpan w:val="2"/>
            <w:tcBorders>
              <w:left w:val="single" w:sz="4" w:space="0" w:color="auto"/>
              <w:bottom w:val="single" w:sz="4" w:space="0" w:color="auto"/>
              <w:right w:val="single" w:sz="4" w:space="0" w:color="auto"/>
            </w:tcBorders>
          </w:tcPr>
          <w:p w:rsidR="007C771F" w:rsidRPr="00F07792" w:rsidRDefault="007C771F"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Level 1 Cert in Health and  Social Care </w:t>
            </w:r>
          </w:p>
          <w:p w:rsidR="007C771F" w:rsidRPr="00F07792" w:rsidRDefault="007C771F"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Level 1 Employability Skills </w:t>
            </w:r>
          </w:p>
        </w:tc>
        <w:tc>
          <w:tcPr>
            <w:tcW w:w="1692" w:type="dxa"/>
            <w:tcBorders>
              <w:left w:val="single" w:sz="4" w:space="0" w:color="auto"/>
              <w:bottom w:val="single" w:sz="4" w:space="0" w:color="auto"/>
              <w:right w:val="single" w:sz="4" w:space="0" w:color="auto"/>
            </w:tcBorders>
          </w:tcPr>
          <w:p w:rsidR="007C771F" w:rsidRPr="00F07792" w:rsidRDefault="007C771F" w:rsidP="008A6BA3">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22</w:t>
            </w:r>
            <w:r w:rsidRPr="00B873D1">
              <w:rPr>
                <w:rFonts w:ascii="Century Gothic" w:eastAsia="Batang" w:hAnsi="Century Gothic" w:cs="Arial"/>
                <w:sz w:val="20"/>
                <w:szCs w:val="20"/>
                <w:vertAlign w:val="superscript"/>
              </w:rPr>
              <w:t>nd</w:t>
            </w:r>
            <w:r>
              <w:rPr>
                <w:rFonts w:ascii="Century Gothic" w:eastAsia="Batang" w:hAnsi="Century Gothic" w:cs="Arial"/>
                <w:sz w:val="20"/>
                <w:szCs w:val="20"/>
              </w:rPr>
              <w:t xml:space="preserve">  October at 9.30am</w:t>
            </w:r>
          </w:p>
        </w:tc>
        <w:tc>
          <w:tcPr>
            <w:tcW w:w="1559" w:type="dxa"/>
            <w:tcBorders>
              <w:left w:val="single" w:sz="4" w:space="0" w:color="auto"/>
              <w:bottom w:val="single" w:sz="4" w:space="0" w:color="auto"/>
              <w:right w:val="single" w:sz="4" w:space="0" w:color="auto"/>
            </w:tcBorders>
          </w:tcPr>
          <w:p w:rsidR="007C771F" w:rsidRPr="00F07792" w:rsidRDefault="007C771F" w:rsidP="008A6BA3">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5</w:t>
            </w:r>
            <w:r w:rsidRPr="002D0F8D">
              <w:rPr>
                <w:rFonts w:ascii="Century Gothic" w:eastAsia="Batang" w:hAnsi="Century Gothic" w:cs="Arial"/>
                <w:sz w:val="20"/>
                <w:szCs w:val="20"/>
                <w:vertAlign w:val="superscript"/>
              </w:rPr>
              <w:t>th</w:t>
            </w:r>
            <w:r>
              <w:rPr>
                <w:rFonts w:ascii="Century Gothic" w:eastAsia="Batang" w:hAnsi="Century Gothic" w:cs="Arial"/>
                <w:sz w:val="20"/>
                <w:szCs w:val="20"/>
              </w:rPr>
              <w:t xml:space="preserve"> November</w:t>
            </w:r>
            <w:r w:rsidRPr="00F07792">
              <w:rPr>
                <w:rFonts w:ascii="Century Gothic" w:eastAsia="Batang" w:hAnsi="Century Gothic" w:cs="Arial"/>
                <w:sz w:val="20"/>
                <w:szCs w:val="20"/>
              </w:rPr>
              <w:t xml:space="preserve"> </w:t>
            </w:r>
          </w:p>
        </w:tc>
        <w:tc>
          <w:tcPr>
            <w:tcW w:w="1984" w:type="dxa"/>
            <w:tcBorders>
              <w:left w:val="single" w:sz="4" w:space="0" w:color="auto"/>
              <w:bottom w:val="single" w:sz="4" w:space="0" w:color="auto"/>
              <w:right w:val="single" w:sz="4" w:space="0" w:color="auto"/>
            </w:tcBorders>
          </w:tcPr>
          <w:p w:rsidR="007C771F" w:rsidRPr="00F07792" w:rsidRDefault="007C771F"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4 weeks </w:t>
            </w:r>
          </w:p>
          <w:p w:rsidR="007C771F" w:rsidRPr="00F07792" w:rsidRDefault="007C771F"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(Monday to Friday)</w:t>
            </w:r>
          </w:p>
          <w:p w:rsidR="007C771F" w:rsidRPr="00F07792" w:rsidRDefault="007C771F"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9.30am-3.30pm</w:t>
            </w:r>
          </w:p>
        </w:tc>
        <w:tc>
          <w:tcPr>
            <w:tcW w:w="1985" w:type="dxa"/>
            <w:tcBorders>
              <w:left w:val="single" w:sz="4" w:space="0" w:color="auto"/>
              <w:bottom w:val="single" w:sz="4" w:space="0" w:color="auto"/>
            </w:tcBorders>
          </w:tcPr>
          <w:p w:rsidR="007C771F" w:rsidRPr="00F07792" w:rsidRDefault="007C771F"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Matthew Boulton College, 4 Jennens Road, Birmingham City Centre B4 7PS</w:t>
            </w:r>
          </w:p>
        </w:tc>
      </w:tr>
      <w:tr w:rsidR="00570FD4" w:rsidRPr="00F07792" w:rsidTr="008A6BA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auto"/>
              <w:right w:val="single" w:sz="4" w:space="0" w:color="auto"/>
            </w:tcBorders>
          </w:tcPr>
          <w:p w:rsidR="00570FD4" w:rsidRPr="00F07792" w:rsidRDefault="00570FD4" w:rsidP="008A6BA3">
            <w:pPr>
              <w:rPr>
                <w:rFonts w:ascii="Century Gothic" w:eastAsia="Batang" w:hAnsi="Century Gothic" w:cs="Arial"/>
                <w:sz w:val="20"/>
              </w:rPr>
            </w:pPr>
            <w:r w:rsidRPr="00F07792">
              <w:rPr>
                <w:rFonts w:ascii="Century Gothic" w:eastAsia="Batang" w:hAnsi="Century Gothic" w:cs="Arial"/>
                <w:sz w:val="20"/>
              </w:rPr>
              <w:t>Business Administration</w:t>
            </w:r>
          </w:p>
          <w:p w:rsidR="00570FD4" w:rsidRPr="00F07792" w:rsidRDefault="00570FD4" w:rsidP="008A6BA3">
            <w:pPr>
              <w:rPr>
                <w:rFonts w:ascii="Century Gothic" w:eastAsia="Batang" w:hAnsi="Century Gothic" w:cs="Arial"/>
                <w:b w:val="0"/>
                <w:sz w:val="20"/>
              </w:rPr>
            </w:pPr>
            <w:r w:rsidRPr="00F07792">
              <w:rPr>
                <w:rFonts w:ascii="Century Gothic" w:eastAsia="Batang" w:hAnsi="Century Gothic" w:cs="Arial"/>
                <w:b w:val="0"/>
                <w:sz w:val="20"/>
              </w:rPr>
              <w:t>ERG/34656</w:t>
            </w:r>
          </w:p>
          <w:p w:rsidR="00570FD4" w:rsidRPr="00F07792" w:rsidRDefault="00570FD4" w:rsidP="008A6BA3">
            <w:pPr>
              <w:rPr>
                <w:rFonts w:ascii="Century Gothic" w:eastAsia="Batang" w:hAnsi="Century Gothic" w:cs="Arial"/>
                <w:b w:val="0"/>
              </w:rPr>
            </w:pPr>
            <w:r w:rsidRPr="00F07792">
              <w:rPr>
                <w:rFonts w:ascii="Century Gothic" w:eastAsia="Batang" w:hAnsi="Century Gothic" w:cs="Arial"/>
                <w:b w:val="0"/>
                <w:sz w:val="20"/>
              </w:rPr>
              <w:t>PRO-016412</w:t>
            </w:r>
          </w:p>
        </w:tc>
        <w:tc>
          <w:tcPr>
            <w:tcW w:w="1994" w:type="dxa"/>
            <w:gridSpan w:val="2"/>
            <w:tcBorders>
              <w:left w:val="single" w:sz="4" w:space="0" w:color="auto"/>
              <w:bottom w:val="single" w:sz="4" w:space="0" w:color="auto"/>
              <w:right w:val="single" w:sz="4" w:space="0" w:color="auto"/>
            </w:tcBorders>
          </w:tcPr>
          <w:p w:rsidR="00570FD4" w:rsidRPr="00F07792" w:rsidRDefault="00570FD4"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Level 1 Award in Business &amp; Administration</w:t>
            </w:r>
          </w:p>
        </w:tc>
        <w:tc>
          <w:tcPr>
            <w:tcW w:w="1692" w:type="dxa"/>
            <w:tcBorders>
              <w:left w:val="single" w:sz="4" w:space="0" w:color="auto"/>
              <w:bottom w:val="single" w:sz="4" w:space="0" w:color="auto"/>
              <w:right w:val="single" w:sz="4" w:space="0" w:color="auto"/>
            </w:tcBorders>
          </w:tcPr>
          <w:p w:rsidR="00570FD4" w:rsidRPr="00F07792" w:rsidRDefault="00570FD4" w:rsidP="008A6BA3">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Wed 31</w:t>
            </w:r>
            <w:r w:rsidRPr="00955973">
              <w:rPr>
                <w:rFonts w:ascii="Century Gothic" w:eastAsia="Batang" w:hAnsi="Century Gothic" w:cs="Arial"/>
                <w:sz w:val="20"/>
                <w:szCs w:val="20"/>
                <w:vertAlign w:val="superscript"/>
              </w:rPr>
              <w:t>st</w:t>
            </w:r>
            <w:r>
              <w:rPr>
                <w:rFonts w:ascii="Century Gothic" w:eastAsia="Batang" w:hAnsi="Century Gothic" w:cs="Arial"/>
                <w:sz w:val="20"/>
                <w:szCs w:val="20"/>
              </w:rPr>
              <w:t xml:space="preserve"> October at 10am </w:t>
            </w:r>
          </w:p>
        </w:tc>
        <w:tc>
          <w:tcPr>
            <w:tcW w:w="1559" w:type="dxa"/>
            <w:tcBorders>
              <w:left w:val="single" w:sz="4" w:space="0" w:color="auto"/>
              <w:bottom w:val="single" w:sz="4" w:space="0" w:color="auto"/>
              <w:right w:val="single" w:sz="4" w:space="0" w:color="auto"/>
            </w:tcBorders>
          </w:tcPr>
          <w:p w:rsidR="00570FD4" w:rsidRPr="00F07792" w:rsidRDefault="00570FD4"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Wed 7</w:t>
            </w:r>
            <w:r w:rsidRPr="00955973">
              <w:rPr>
                <w:rFonts w:ascii="Century Gothic" w:eastAsia="Batang" w:hAnsi="Century Gothic" w:cs="Arial"/>
                <w:sz w:val="20"/>
                <w:szCs w:val="20"/>
                <w:vertAlign w:val="superscript"/>
              </w:rPr>
              <w:t>th</w:t>
            </w:r>
            <w:r>
              <w:rPr>
                <w:rFonts w:ascii="Century Gothic" w:eastAsia="Batang" w:hAnsi="Century Gothic" w:cs="Arial"/>
                <w:sz w:val="20"/>
                <w:szCs w:val="20"/>
              </w:rPr>
              <w:t xml:space="preserve"> November</w:t>
            </w:r>
          </w:p>
        </w:tc>
        <w:tc>
          <w:tcPr>
            <w:tcW w:w="1984" w:type="dxa"/>
            <w:tcBorders>
              <w:left w:val="single" w:sz="4" w:space="0" w:color="auto"/>
              <w:bottom w:val="single" w:sz="4" w:space="0" w:color="auto"/>
              <w:right w:val="single" w:sz="4" w:space="0" w:color="auto"/>
            </w:tcBorders>
          </w:tcPr>
          <w:p w:rsidR="00570FD4" w:rsidRDefault="00570FD4"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 xml:space="preserve">3 days a week for 3 weeks </w:t>
            </w:r>
          </w:p>
          <w:p w:rsidR="00570FD4" w:rsidRDefault="00570FD4"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(Wed/ Thurs/ Fri)</w:t>
            </w:r>
          </w:p>
          <w:p w:rsidR="00570FD4" w:rsidRPr="00F07792" w:rsidRDefault="00570FD4"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9.30am-3.30pm</w:t>
            </w:r>
          </w:p>
        </w:tc>
        <w:tc>
          <w:tcPr>
            <w:tcW w:w="1985" w:type="dxa"/>
            <w:tcBorders>
              <w:left w:val="single" w:sz="4" w:space="0" w:color="auto"/>
              <w:bottom w:val="single" w:sz="4" w:space="0" w:color="auto"/>
            </w:tcBorders>
          </w:tcPr>
          <w:p w:rsidR="00570FD4" w:rsidRPr="00F07792" w:rsidRDefault="00570FD4"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Matthew Boulton Coll</w:t>
            </w:r>
            <w:r>
              <w:rPr>
                <w:rFonts w:ascii="Century Gothic" w:eastAsia="Batang" w:hAnsi="Century Gothic" w:cs="Arial"/>
                <w:sz w:val="20"/>
                <w:szCs w:val="20"/>
              </w:rPr>
              <w:t xml:space="preserve">ege, 4 Jennens Road, B’ham </w:t>
            </w:r>
            <w:r w:rsidRPr="00F07792">
              <w:rPr>
                <w:rFonts w:ascii="Century Gothic" w:eastAsia="Batang" w:hAnsi="Century Gothic" w:cs="Arial"/>
                <w:sz w:val="20"/>
                <w:szCs w:val="20"/>
              </w:rPr>
              <w:t>B4 7PS</w:t>
            </w:r>
          </w:p>
        </w:tc>
      </w:tr>
      <w:tr w:rsidR="00E540DE" w:rsidRPr="00F07792" w:rsidTr="008A6BA3">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rsidR="00E540DE" w:rsidRPr="00F07792" w:rsidRDefault="00E540DE" w:rsidP="008A6BA3">
            <w:pPr>
              <w:rPr>
                <w:rFonts w:ascii="Century Gothic" w:eastAsia="Batang" w:hAnsi="Century Gothic" w:cs="Arial"/>
                <w:sz w:val="20"/>
                <w:szCs w:val="20"/>
              </w:rPr>
            </w:pPr>
            <w:r w:rsidRPr="00F07792">
              <w:rPr>
                <w:rFonts w:ascii="Century Gothic" w:eastAsia="Batang" w:hAnsi="Century Gothic" w:cs="Arial"/>
                <w:sz w:val="20"/>
                <w:szCs w:val="20"/>
              </w:rPr>
              <w:t>Maths for Work</w:t>
            </w:r>
          </w:p>
          <w:p w:rsidR="00E540DE" w:rsidRPr="00F07792" w:rsidRDefault="00E540DE" w:rsidP="008A6BA3">
            <w:pPr>
              <w:rPr>
                <w:rFonts w:ascii="Century Gothic" w:eastAsia="Batang" w:hAnsi="Century Gothic" w:cs="Arial"/>
                <w:b w:val="0"/>
                <w:sz w:val="20"/>
                <w:szCs w:val="20"/>
              </w:rPr>
            </w:pPr>
            <w:r w:rsidRPr="00F07792">
              <w:rPr>
                <w:rFonts w:ascii="Century Gothic" w:eastAsia="Batang" w:hAnsi="Century Gothic" w:cs="Arial"/>
                <w:b w:val="0"/>
                <w:sz w:val="20"/>
                <w:szCs w:val="20"/>
              </w:rPr>
              <w:t xml:space="preserve">ERG/33654 </w:t>
            </w:r>
          </w:p>
          <w:p w:rsidR="00E540DE" w:rsidRPr="00F07792" w:rsidRDefault="00E540DE" w:rsidP="008A6BA3">
            <w:pPr>
              <w:rPr>
                <w:rFonts w:ascii="Century Gothic" w:eastAsia="Batang" w:hAnsi="Century Gothic" w:cs="Arial"/>
                <w:sz w:val="20"/>
                <w:szCs w:val="20"/>
              </w:rPr>
            </w:pPr>
            <w:r w:rsidRPr="00F07792">
              <w:rPr>
                <w:rFonts w:ascii="Century Gothic" w:eastAsia="Batang" w:hAnsi="Century Gothic" w:cs="Arial"/>
                <w:b w:val="0"/>
                <w:sz w:val="20"/>
                <w:szCs w:val="20"/>
              </w:rPr>
              <w:t>PRO-134272</w:t>
            </w:r>
          </w:p>
        </w:tc>
        <w:tc>
          <w:tcPr>
            <w:tcW w:w="1994" w:type="dxa"/>
            <w:gridSpan w:val="2"/>
            <w:tcBorders>
              <w:left w:val="single" w:sz="4" w:space="0" w:color="auto"/>
              <w:right w:val="single" w:sz="4" w:space="0" w:color="auto"/>
            </w:tcBorders>
          </w:tcPr>
          <w:p w:rsidR="00E540DE" w:rsidRPr="00F07792" w:rsidRDefault="00E540DE"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Functional Skills Numeracy from </w:t>
            </w:r>
          </w:p>
          <w:p w:rsidR="00E540DE" w:rsidRPr="00F07792" w:rsidRDefault="00E540DE"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Entry Level 2 to </w:t>
            </w:r>
          </w:p>
          <w:p w:rsidR="00E540DE" w:rsidRPr="00F07792" w:rsidRDefault="00E540DE"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Level 2</w:t>
            </w:r>
          </w:p>
        </w:tc>
        <w:tc>
          <w:tcPr>
            <w:tcW w:w="1692" w:type="dxa"/>
            <w:tcBorders>
              <w:left w:val="single" w:sz="4" w:space="0" w:color="auto"/>
              <w:right w:val="single" w:sz="4" w:space="0" w:color="auto"/>
            </w:tcBorders>
          </w:tcPr>
          <w:p w:rsidR="00E540DE" w:rsidRPr="00F07792" w:rsidRDefault="00E540DE" w:rsidP="008A6BA3">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Call for more information</w:t>
            </w:r>
          </w:p>
        </w:tc>
        <w:tc>
          <w:tcPr>
            <w:tcW w:w="1559" w:type="dxa"/>
            <w:tcBorders>
              <w:left w:val="single" w:sz="4" w:space="0" w:color="auto"/>
              <w:right w:val="single" w:sz="4" w:space="0" w:color="auto"/>
            </w:tcBorders>
          </w:tcPr>
          <w:p w:rsidR="00E540DE" w:rsidRPr="00F07792" w:rsidRDefault="00E540DE" w:rsidP="008A6BA3">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TBC</w:t>
            </w:r>
          </w:p>
        </w:tc>
        <w:tc>
          <w:tcPr>
            <w:tcW w:w="1984" w:type="dxa"/>
            <w:tcBorders>
              <w:left w:val="single" w:sz="4" w:space="0" w:color="auto"/>
              <w:right w:val="single" w:sz="4" w:space="0" w:color="auto"/>
            </w:tcBorders>
          </w:tcPr>
          <w:p w:rsidR="00E540DE" w:rsidRPr="00F07792" w:rsidRDefault="00E540DE"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8 weeks, 2 days a week (Wed/ Thurs) 9.30am-3.30pm</w:t>
            </w:r>
          </w:p>
        </w:tc>
        <w:tc>
          <w:tcPr>
            <w:tcW w:w="1985" w:type="dxa"/>
            <w:tcBorders>
              <w:left w:val="single" w:sz="4" w:space="0" w:color="auto"/>
            </w:tcBorders>
          </w:tcPr>
          <w:p w:rsidR="00E540DE" w:rsidRPr="00F07792" w:rsidRDefault="00E540DE" w:rsidP="008A6BA3">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Matthew Boulton College,</w:t>
            </w:r>
            <w:r>
              <w:rPr>
                <w:rFonts w:ascii="Century Gothic" w:eastAsia="Batang" w:hAnsi="Century Gothic" w:cs="Arial"/>
                <w:sz w:val="20"/>
                <w:szCs w:val="20"/>
              </w:rPr>
              <w:t xml:space="preserve"> 4 Jennens Rd, B’</w:t>
            </w:r>
            <w:r w:rsidRPr="00F07792">
              <w:rPr>
                <w:rFonts w:ascii="Century Gothic" w:eastAsia="Batang" w:hAnsi="Century Gothic" w:cs="Arial"/>
                <w:sz w:val="20"/>
                <w:szCs w:val="20"/>
              </w:rPr>
              <w:t>ham B4 7PS</w:t>
            </w:r>
          </w:p>
        </w:tc>
      </w:tr>
      <w:tr w:rsidR="007C771F" w:rsidRPr="006443C1" w:rsidTr="008A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auto"/>
              <w:right w:val="single" w:sz="4" w:space="0" w:color="auto"/>
            </w:tcBorders>
            <w:shd w:val="clear" w:color="auto" w:fill="FF0000"/>
          </w:tcPr>
          <w:p w:rsidR="007C771F" w:rsidRPr="006443C1" w:rsidRDefault="007C771F" w:rsidP="008A6BA3">
            <w:pPr>
              <w:rPr>
                <w:rFonts w:ascii="Century Gothic" w:eastAsia="Batang" w:hAnsi="Century Gothic" w:cs="Arial"/>
                <w:color w:val="FFFFFF" w:themeColor="background1"/>
                <w:sz w:val="20"/>
                <w:szCs w:val="20"/>
              </w:rPr>
            </w:pPr>
            <w:r w:rsidRPr="006443C1">
              <w:rPr>
                <w:rFonts w:ascii="Century Gothic" w:eastAsia="Batang" w:hAnsi="Century Gothic" w:cs="Arial"/>
                <w:color w:val="FFFFFF" w:themeColor="background1"/>
                <w:sz w:val="20"/>
                <w:szCs w:val="20"/>
              </w:rPr>
              <w:t>BMet  course</w:t>
            </w:r>
          </w:p>
        </w:tc>
        <w:tc>
          <w:tcPr>
            <w:tcW w:w="1985" w:type="dxa"/>
            <w:tcBorders>
              <w:left w:val="single" w:sz="4" w:space="0" w:color="auto"/>
              <w:bottom w:val="single" w:sz="4" w:space="0" w:color="auto"/>
              <w:right w:val="single" w:sz="4" w:space="0" w:color="auto"/>
            </w:tcBorders>
            <w:shd w:val="clear" w:color="auto" w:fill="FF0000"/>
          </w:tcPr>
          <w:p w:rsidR="007C771F" w:rsidRPr="006443C1" w:rsidRDefault="007C771F"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
                <w:color w:val="FFFFFF" w:themeColor="background1"/>
                <w:sz w:val="20"/>
                <w:szCs w:val="20"/>
              </w:rPr>
            </w:pPr>
            <w:r w:rsidRPr="006443C1">
              <w:rPr>
                <w:rFonts w:ascii="Century Gothic" w:eastAsia="Batang" w:hAnsi="Century Gothic" w:cs="Arial"/>
                <w:b/>
                <w:color w:val="FFFFFF" w:themeColor="background1"/>
                <w:sz w:val="20"/>
                <w:szCs w:val="20"/>
              </w:rPr>
              <w:t>Qualification gained</w:t>
            </w:r>
          </w:p>
        </w:tc>
        <w:tc>
          <w:tcPr>
            <w:tcW w:w="1701" w:type="dxa"/>
            <w:gridSpan w:val="2"/>
            <w:tcBorders>
              <w:left w:val="single" w:sz="4" w:space="0" w:color="auto"/>
              <w:bottom w:val="single" w:sz="4" w:space="0" w:color="auto"/>
              <w:right w:val="single" w:sz="4" w:space="0" w:color="auto"/>
            </w:tcBorders>
            <w:shd w:val="clear" w:color="auto" w:fill="FF0000"/>
          </w:tcPr>
          <w:p w:rsidR="007C771F" w:rsidRPr="006443C1" w:rsidRDefault="007C771F" w:rsidP="008A6BA3">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
                <w:color w:val="FFFFFF" w:themeColor="background1"/>
                <w:sz w:val="20"/>
                <w:szCs w:val="20"/>
              </w:rPr>
            </w:pPr>
            <w:r w:rsidRPr="006443C1">
              <w:rPr>
                <w:rFonts w:ascii="Century Gothic" w:eastAsia="Batang" w:hAnsi="Century Gothic" w:cs="Arial"/>
                <w:b/>
                <w:color w:val="FFFFFF" w:themeColor="background1"/>
                <w:sz w:val="20"/>
                <w:szCs w:val="20"/>
              </w:rPr>
              <w:t>Assessment Date</w:t>
            </w:r>
          </w:p>
        </w:tc>
        <w:tc>
          <w:tcPr>
            <w:tcW w:w="1559" w:type="dxa"/>
            <w:tcBorders>
              <w:left w:val="single" w:sz="4" w:space="0" w:color="auto"/>
              <w:bottom w:val="single" w:sz="4" w:space="0" w:color="auto"/>
              <w:right w:val="single" w:sz="4" w:space="0" w:color="auto"/>
            </w:tcBorders>
            <w:shd w:val="clear" w:color="auto" w:fill="FF0000"/>
          </w:tcPr>
          <w:p w:rsidR="007C771F" w:rsidRPr="006443C1" w:rsidRDefault="007C771F" w:rsidP="008A6BA3">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
                <w:color w:val="FFFFFF" w:themeColor="background1"/>
                <w:sz w:val="20"/>
                <w:szCs w:val="20"/>
              </w:rPr>
            </w:pPr>
            <w:r w:rsidRPr="006443C1">
              <w:rPr>
                <w:rFonts w:ascii="Century Gothic" w:eastAsia="Batang" w:hAnsi="Century Gothic" w:cs="Arial"/>
                <w:b/>
                <w:color w:val="FFFFFF" w:themeColor="background1"/>
                <w:sz w:val="20"/>
                <w:szCs w:val="20"/>
              </w:rPr>
              <w:t>Start Date</w:t>
            </w:r>
          </w:p>
        </w:tc>
        <w:tc>
          <w:tcPr>
            <w:tcW w:w="1984" w:type="dxa"/>
            <w:tcBorders>
              <w:left w:val="single" w:sz="4" w:space="0" w:color="auto"/>
              <w:bottom w:val="single" w:sz="4" w:space="0" w:color="auto"/>
              <w:right w:val="single" w:sz="4" w:space="0" w:color="auto"/>
            </w:tcBorders>
            <w:shd w:val="clear" w:color="auto" w:fill="FF0000"/>
          </w:tcPr>
          <w:p w:rsidR="007C771F" w:rsidRPr="006443C1" w:rsidRDefault="007C771F"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
                <w:color w:val="FFFFFF" w:themeColor="background1"/>
                <w:sz w:val="20"/>
                <w:szCs w:val="20"/>
              </w:rPr>
            </w:pPr>
            <w:r w:rsidRPr="006443C1">
              <w:rPr>
                <w:rFonts w:ascii="Century Gothic" w:eastAsia="Batang" w:hAnsi="Century Gothic" w:cs="Arial"/>
                <w:b/>
                <w:color w:val="FFFFFF" w:themeColor="background1"/>
                <w:sz w:val="20"/>
                <w:szCs w:val="20"/>
              </w:rPr>
              <w:t>Time &amp; Duration</w:t>
            </w:r>
          </w:p>
        </w:tc>
        <w:tc>
          <w:tcPr>
            <w:tcW w:w="1985" w:type="dxa"/>
            <w:tcBorders>
              <w:left w:val="single" w:sz="4" w:space="0" w:color="auto"/>
              <w:bottom w:val="single" w:sz="4" w:space="0" w:color="auto"/>
            </w:tcBorders>
            <w:shd w:val="clear" w:color="auto" w:fill="FF0000"/>
          </w:tcPr>
          <w:p w:rsidR="007C771F" w:rsidRPr="006443C1" w:rsidRDefault="007C771F" w:rsidP="008A6BA3">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
                <w:color w:val="FFFFFF" w:themeColor="background1"/>
                <w:sz w:val="20"/>
                <w:szCs w:val="20"/>
              </w:rPr>
            </w:pPr>
            <w:r w:rsidRPr="006443C1">
              <w:rPr>
                <w:rFonts w:ascii="Century Gothic" w:eastAsia="Batang" w:hAnsi="Century Gothic" w:cs="Arial"/>
                <w:b/>
                <w:color w:val="FFFFFF" w:themeColor="background1"/>
                <w:sz w:val="20"/>
                <w:szCs w:val="20"/>
              </w:rPr>
              <w:t>College Address</w:t>
            </w:r>
          </w:p>
        </w:tc>
      </w:tr>
      <w:tr w:rsidR="007C771F" w:rsidRPr="00F07792" w:rsidTr="005B567D">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auto"/>
              <w:right w:val="single" w:sz="4" w:space="0" w:color="auto"/>
            </w:tcBorders>
          </w:tcPr>
          <w:p w:rsidR="002D0F8D" w:rsidRPr="00F07792" w:rsidRDefault="002D0F8D" w:rsidP="00F72C5A">
            <w:pPr>
              <w:rPr>
                <w:rFonts w:ascii="Century Gothic" w:eastAsia="Batang" w:hAnsi="Century Gothic" w:cs="Arial"/>
                <w:sz w:val="20"/>
                <w:szCs w:val="20"/>
              </w:rPr>
            </w:pPr>
            <w:r w:rsidRPr="00F07792">
              <w:rPr>
                <w:rFonts w:ascii="Century Gothic" w:eastAsia="Batang" w:hAnsi="Century Gothic" w:cs="Arial"/>
                <w:sz w:val="20"/>
                <w:szCs w:val="20"/>
              </w:rPr>
              <w:t>Rail Engineering</w:t>
            </w:r>
          </w:p>
          <w:p w:rsidR="002D0F8D" w:rsidRPr="00F07792" w:rsidRDefault="002D0F8D" w:rsidP="00F72C5A">
            <w:pPr>
              <w:rPr>
                <w:rFonts w:ascii="Century Gothic" w:eastAsia="Batang" w:hAnsi="Century Gothic" w:cs="Arial"/>
                <w:sz w:val="20"/>
                <w:szCs w:val="20"/>
              </w:rPr>
            </w:pPr>
            <w:r w:rsidRPr="00F07792">
              <w:rPr>
                <w:rFonts w:ascii="Century Gothic" w:eastAsia="Batang" w:hAnsi="Century Gothic" w:cs="Arial"/>
                <w:sz w:val="20"/>
                <w:szCs w:val="20"/>
              </w:rPr>
              <w:t>Maintenance</w:t>
            </w:r>
          </w:p>
          <w:p w:rsidR="002D0F8D" w:rsidRPr="00F07792" w:rsidRDefault="002D0F8D" w:rsidP="00F72C5A">
            <w:pPr>
              <w:rPr>
                <w:rFonts w:ascii="Century Gothic" w:eastAsia="Batang" w:hAnsi="Century Gothic" w:cs="Arial"/>
                <w:b w:val="0"/>
                <w:sz w:val="20"/>
                <w:szCs w:val="20"/>
              </w:rPr>
            </w:pPr>
            <w:r w:rsidRPr="00F07792">
              <w:rPr>
                <w:rFonts w:ascii="Century Gothic" w:eastAsia="Batang" w:hAnsi="Century Gothic" w:cs="Arial"/>
                <w:b w:val="0"/>
                <w:sz w:val="20"/>
                <w:szCs w:val="20"/>
              </w:rPr>
              <w:t xml:space="preserve">ERG/34475 </w:t>
            </w:r>
          </w:p>
          <w:p w:rsidR="002D0F8D" w:rsidRPr="00F07792" w:rsidRDefault="002D0F8D" w:rsidP="00F72C5A">
            <w:pPr>
              <w:rPr>
                <w:rFonts w:ascii="Century Gothic" w:eastAsia="Batang" w:hAnsi="Century Gothic" w:cs="Arial"/>
                <w:b w:val="0"/>
                <w:sz w:val="20"/>
                <w:szCs w:val="20"/>
              </w:rPr>
            </w:pPr>
            <w:r w:rsidRPr="00F07792">
              <w:rPr>
                <w:rFonts w:ascii="Century Gothic" w:eastAsia="Batang" w:hAnsi="Century Gothic" w:cs="Arial"/>
                <w:b w:val="0"/>
                <w:sz w:val="20"/>
                <w:szCs w:val="20"/>
              </w:rPr>
              <w:t>PRO-193438</w:t>
            </w:r>
          </w:p>
          <w:p w:rsidR="002D0F8D" w:rsidRPr="00F07792" w:rsidRDefault="002D0F8D" w:rsidP="00F72C5A">
            <w:pPr>
              <w:rPr>
                <w:rFonts w:ascii="Century Gothic" w:eastAsia="Batang" w:hAnsi="Century Gothic" w:cs="Arial"/>
                <w:b w:val="0"/>
                <w:sz w:val="20"/>
                <w:szCs w:val="20"/>
              </w:rPr>
            </w:pPr>
          </w:p>
          <w:p w:rsidR="002D0F8D" w:rsidRPr="00F07792" w:rsidRDefault="002D0F8D" w:rsidP="00F72C5A">
            <w:pPr>
              <w:rPr>
                <w:rFonts w:ascii="Century Gothic" w:eastAsia="Batang" w:hAnsi="Century Gothic" w:cs="Arial"/>
                <w:sz w:val="20"/>
                <w:szCs w:val="20"/>
              </w:rPr>
            </w:pPr>
          </w:p>
          <w:p w:rsidR="002D0F8D" w:rsidRPr="00F07792" w:rsidRDefault="002D0F8D" w:rsidP="00F72C5A">
            <w:pPr>
              <w:rPr>
                <w:rFonts w:ascii="Century Gothic" w:eastAsia="Batang" w:hAnsi="Century Gothic" w:cs="Arial"/>
                <w:sz w:val="20"/>
                <w:szCs w:val="20"/>
              </w:rPr>
            </w:pPr>
          </w:p>
        </w:tc>
        <w:tc>
          <w:tcPr>
            <w:tcW w:w="1994" w:type="dxa"/>
            <w:gridSpan w:val="2"/>
            <w:tcBorders>
              <w:left w:val="single" w:sz="4" w:space="0" w:color="auto"/>
              <w:bottom w:val="single" w:sz="4" w:space="0" w:color="auto"/>
              <w:right w:val="single" w:sz="4" w:space="0" w:color="auto"/>
            </w:tcBorders>
          </w:tcPr>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Level 2 Certificate in Railway Engineering Underpinning Knowledge</w:t>
            </w:r>
          </w:p>
          <w:p w:rsidR="002D0F8D" w:rsidRPr="00F07792" w:rsidRDefault="002D0F8D" w:rsidP="00F72C5A">
            <w:pPr>
              <w:ind w:firstLine="720"/>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10"/>
                <w:szCs w:val="20"/>
              </w:rPr>
            </w:pP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Level 2 Diploma Rail Engineering Track Maintenance</w:t>
            </w: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10"/>
                <w:szCs w:val="20"/>
              </w:rPr>
            </w:pPr>
          </w:p>
          <w:p w:rsidR="009C07E0"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PTS funding available upon successful completion of course</w:t>
            </w:r>
          </w:p>
        </w:tc>
        <w:tc>
          <w:tcPr>
            <w:tcW w:w="1692" w:type="dxa"/>
            <w:tcBorders>
              <w:left w:val="single" w:sz="4" w:space="0" w:color="auto"/>
              <w:bottom w:val="single" w:sz="4" w:space="0" w:color="auto"/>
              <w:right w:val="single" w:sz="4" w:space="0" w:color="auto"/>
            </w:tcBorders>
          </w:tcPr>
          <w:p w:rsidR="002D0F8D" w:rsidRPr="00F07792" w:rsidRDefault="00570FD4" w:rsidP="00F72C5A">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Waiting list (call for details)</w:t>
            </w:r>
          </w:p>
        </w:tc>
        <w:tc>
          <w:tcPr>
            <w:tcW w:w="1559" w:type="dxa"/>
            <w:tcBorders>
              <w:left w:val="single" w:sz="4" w:space="0" w:color="auto"/>
              <w:bottom w:val="single" w:sz="4" w:space="0" w:color="auto"/>
              <w:right w:val="single" w:sz="4" w:space="0" w:color="auto"/>
            </w:tcBorders>
          </w:tcPr>
          <w:p w:rsidR="002D0F8D" w:rsidRPr="00F07792" w:rsidRDefault="00570FD4" w:rsidP="00F72C5A">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TBC</w:t>
            </w:r>
          </w:p>
        </w:tc>
        <w:tc>
          <w:tcPr>
            <w:tcW w:w="1984" w:type="dxa"/>
            <w:tcBorders>
              <w:left w:val="single" w:sz="4" w:space="0" w:color="auto"/>
              <w:bottom w:val="single" w:sz="4" w:space="0" w:color="auto"/>
              <w:right w:val="single" w:sz="4" w:space="0" w:color="auto"/>
            </w:tcBorders>
          </w:tcPr>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8 weeks </w:t>
            </w: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Monday-</w:t>
            </w:r>
            <w:r w:rsidR="00E0121A">
              <w:rPr>
                <w:rFonts w:ascii="Century Gothic" w:eastAsia="Batang" w:hAnsi="Century Gothic" w:cs="Arial"/>
                <w:sz w:val="20"/>
                <w:szCs w:val="20"/>
              </w:rPr>
              <w:t>Friday</w:t>
            </w: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9am-4pm</w:t>
            </w:r>
          </w:p>
        </w:tc>
        <w:tc>
          <w:tcPr>
            <w:tcW w:w="1985" w:type="dxa"/>
            <w:tcBorders>
              <w:left w:val="single" w:sz="4" w:space="0" w:color="auto"/>
              <w:bottom w:val="single" w:sz="4" w:space="0" w:color="auto"/>
            </w:tcBorders>
          </w:tcPr>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James Watt College,</w:t>
            </w: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Aldridge Road,</w:t>
            </w: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Great Barr,</w:t>
            </w: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Birmingham</w:t>
            </w: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B44 8NE</w:t>
            </w:r>
          </w:p>
        </w:tc>
      </w:tr>
      <w:tr w:rsidR="007C771F" w:rsidRPr="00F07792" w:rsidTr="001865C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rsidR="009C07E0" w:rsidRPr="00F07792" w:rsidRDefault="009C07E0" w:rsidP="001865C7">
            <w:pPr>
              <w:rPr>
                <w:rFonts w:ascii="Century Gothic" w:eastAsia="Batang" w:hAnsi="Century Gothic" w:cs="Arial"/>
                <w:sz w:val="20"/>
                <w:szCs w:val="20"/>
              </w:rPr>
            </w:pPr>
            <w:r w:rsidRPr="00F07792">
              <w:rPr>
                <w:rFonts w:ascii="Century Gothic" w:eastAsia="Batang" w:hAnsi="Century Gothic" w:cs="Arial"/>
                <w:sz w:val="20"/>
                <w:szCs w:val="20"/>
              </w:rPr>
              <w:t>English for Work</w:t>
            </w:r>
          </w:p>
          <w:p w:rsidR="009C07E0" w:rsidRPr="00F07792" w:rsidRDefault="009C07E0" w:rsidP="001865C7">
            <w:pPr>
              <w:rPr>
                <w:rFonts w:ascii="Century Gothic" w:eastAsia="Batang" w:hAnsi="Century Gothic" w:cs="Arial"/>
                <w:b w:val="0"/>
                <w:sz w:val="20"/>
                <w:szCs w:val="20"/>
              </w:rPr>
            </w:pPr>
            <w:r w:rsidRPr="00F07792">
              <w:rPr>
                <w:rFonts w:ascii="Century Gothic" w:eastAsia="Batang" w:hAnsi="Century Gothic" w:cs="Arial"/>
                <w:b w:val="0"/>
                <w:sz w:val="20"/>
                <w:szCs w:val="20"/>
              </w:rPr>
              <w:t>ERG/34682</w:t>
            </w:r>
          </w:p>
          <w:p w:rsidR="009C07E0" w:rsidRPr="00F07792" w:rsidRDefault="009C07E0" w:rsidP="001865C7">
            <w:pPr>
              <w:rPr>
                <w:rFonts w:ascii="Century Gothic" w:eastAsia="Batang" w:hAnsi="Century Gothic" w:cs="Arial"/>
                <w:sz w:val="20"/>
                <w:szCs w:val="20"/>
              </w:rPr>
            </w:pPr>
            <w:r w:rsidRPr="00F07792">
              <w:rPr>
                <w:rFonts w:ascii="Century Gothic" w:eastAsia="Batang" w:hAnsi="Century Gothic" w:cs="Arial"/>
                <w:b w:val="0"/>
                <w:sz w:val="20"/>
                <w:szCs w:val="20"/>
              </w:rPr>
              <w:t>PRO-134279</w:t>
            </w:r>
          </w:p>
        </w:tc>
        <w:tc>
          <w:tcPr>
            <w:tcW w:w="1994" w:type="dxa"/>
            <w:gridSpan w:val="2"/>
            <w:tcBorders>
              <w:left w:val="single" w:sz="4" w:space="0" w:color="auto"/>
              <w:right w:val="single" w:sz="4" w:space="0" w:color="auto"/>
            </w:tcBorders>
          </w:tcPr>
          <w:p w:rsidR="009C07E0" w:rsidRPr="00F07792" w:rsidRDefault="009C07E0" w:rsidP="001865C7">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Functional Skills Literacy from </w:t>
            </w:r>
          </w:p>
          <w:p w:rsidR="009C07E0" w:rsidRPr="00F07792" w:rsidRDefault="009C07E0" w:rsidP="001865C7">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Entry Level 2 to </w:t>
            </w:r>
          </w:p>
          <w:p w:rsidR="009C07E0" w:rsidRPr="00F07792" w:rsidRDefault="009C07E0" w:rsidP="001865C7">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Level 2</w:t>
            </w:r>
          </w:p>
        </w:tc>
        <w:tc>
          <w:tcPr>
            <w:tcW w:w="1692" w:type="dxa"/>
            <w:tcBorders>
              <w:left w:val="single" w:sz="4" w:space="0" w:color="auto"/>
              <w:right w:val="single" w:sz="4" w:space="0" w:color="auto"/>
            </w:tcBorders>
          </w:tcPr>
          <w:p w:rsidR="009C07E0" w:rsidRDefault="009C07E0" w:rsidP="001865C7">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2D0F8D">
              <w:rPr>
                <w:rFonts w:ascii="Century Gothic" w:eastAsia="Batang" w:hAnsi="Century Gothic" w:cs="Arial"/>
                <w:sz w:val="20"/>
                <w:szCs w:val="20"/>
              </w:rPr>
              <w:t xml:space="preserve">Wednesday </w:t>
            </w:r>
            <w:r>
              <w:rPr>
                <w:rFonts w:ascii="Century Gothic" w:eastAsia="Batang" w:hAnsi="Century Gothic" w:cs="Arial"/>
                <w:sz w:val="20"/>
                <w:szCs w:val="20"/>
              </w:rPr>
              <w:t>17</w:t>
            </w:r>
            <w:r w:rsidRPr="009C07E0">
              <w:rPr>
                <w:rFonts w:ascii="Century Gothic" w:eastAsia="Batang" w:hAnsi="Century Gothic" w:cs="Arial"/>
                <w:sz w:val="20"/>
                <w:szCs w:val="20"/>
                <w:vertAlign w:val="superscript"/>
              </w:rPr>
              <w:t>th</w:t>
            </w:r>
            <w:r>
              <w:rPr>
                <w:rFonts w:ascii="Century Gothic" w:eastAsia="Batang" w:hAnsi="Century Gothic" w:cs="Arial"/>
                <w:sz w:val="20"/>
                <w:szCs w:val="20"/>
              </w:rPr>
              <w:t xml:space="preserve"> October at 10am </w:t>
            </w:r>
          </w:p>
          <w:p w:rsidR="009C07E0" w:rsidRPr="00570FD4" w:rsidRDefault="009C07E0" w:rsidP="001865C7">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10"/>
                <w:szCs w:val="20"/>
              </w:rPr>
            </w:pPr>
          </w:p>
          <w:p w:rsidR="009C07E0" w:rsidRDefault="009C07E0" w:rsidP="001865C7">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 xml:space="preserve">Or </w:t>
            </w:r>
          </w:p>
          <w:p w:rsidR="009C07E0" w:rsidRPr="00570FD4" w:rsidRDefault="009C07E0" w:rsidP="001865C7">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10"/>
                <w:szCs w:val="20"/>
              </w:rPr>
            </w:pPr>
          </w:p>
          <w:p w:rsidR="009C07E0" w:rsidRDefault="009C07E0" w:rsidP="001865C7">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2D0F8D">
              <w:rPr>
                <w:rFonts w:ascii="Century Gothic" w:eastAsia="Batang" w:hAnsi="Century Gothic" w:cs="Arial"/>
                <w:sz w:val="20"/>
                <w:szCs w:val="20"/>
              </w:rPr>
              <w:t xml:space="preserve">Wednesday </w:t>
            </w:r>
            <w:r>
              <w:rPr>
                <w:rFonts w:ascii="Century Gothic" w:eastAsia="Batang" w:hAnsi="Century Gothic" w:cs="Arial"/>
                <w:sz w:val="20"/>
                <w:szCs w:val="20"/>
              </w:rPr>
              <w:t>24</w:t>
            </w:r>
            <w:r w:rsidRPr="009C07E0">
              <w:rPr>
                <w:rFonts w:ascii="Century Gothic" w:eastAsia="Batang" w:hAnsi="Century Gothic" w:cs="Arial"/>
                <w:sz w:val="20"/>
                <w:szCs w:val="20"/>
                <w:vertAlign w:val="superscript"/>
              </w:rPr>
              <w:t>th</w:t>
            </w:r>
            <w:r>
              <w:rPr>
                <w:rFonts w:ascii="Century Gothic" w:eastAsia="Batang" w:hAnsi="Century Gothic" w:cs="Arial"/>
                <w:sz w:val="20"/>
                <w:szCs w:val="20"/>
              </w:rPr>
              <w:t xml:space="preserve"> October at 10am</w:t>
            </w:r>
          </w:p>
        </w:tc>
        <w:tc>
          <w:tcPr>
            <w:tcW w:w="1559" w:type="dxa"/>
            <w:tcBorders>
              <w:left w:val="single" w:sz="4" w:space="0" w:color="auto"/>
              <w:right w:val="single" w:sz="4" w:space="0" w:color="auto"/>
            </w:tcBorders>
          </w:tcPr>
          <w:p w:rsidR="009C07E0" w:rsidRDefault="009C07E0" w:rsidP="001865C7">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5</w:t>
            </w:r>
            <w:r w:rsidRPr="009C07E0">
              <w:rPr>
                <w:rFonts w:ascii="Century Gothic" w:eastAsia="Batang" w:hAnsi="Century Gothic" w:cs="Arial"/>
                <w:sz w:val="20"/>
                <w:szCs w:val="20"/>
                <w:vertAlign w:val="superscript"/>
              </w:rPr>
              <w:t>th</w:t>
            </w:r>
            <w:r>
              <w:rPr>
                <w:rFonts w:ascii="Century Gothic" w:eastAsia="Batang" w:hAnsi="Century Gothic" w:cs="Arial"/>
                <w:sz w:val="20"/>
                <w:szCs w:val="20"/>
              </w:rPr>
              <w:t xml:space="preserve"> November</w:t>
            </w:r>
          </w:p>
        </w:tc>
        <w:tc>
          <w:tcPr>
            <w:tcW w:w="1984" w:type="dxa"/>
            <w:tcBorders>
              <w:left w:val="single" w:sz="4" w:space="0" w:color="auto"/>
              <w:right w:val="single" w:sz="4" w:space="0" w:color="auto"/>
            </w:tcBorders>
          </w:tcPr>
          <w:p w:rsidR="009C07E0" w:rsidRPr="00F07792" w:rsidRDefault="009C07E0" w:rsidP="001865C7">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8 weeks, 2 days a week (Mon/ Fri) 9.30am-3.30pm</w:t>
            </w:r>
          </w:p>
        </w:tc>
        <w:tc>
          <w:tcPr>
            <w:tcW w:w="1985" w:type="dxa"/>
            <w:tcBorders>
              <w:left w:val="single" w:sz="4" w:space="0" w:color="auto"/>
            </w:tcBorders>
          </w:tcPr>
          <w:p w:rsidR="009C07E0" w:rsidRPr="00F07792" w:rsidRDefault="009C07E0" w:rsidP="001865C7">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Matthew Boulton College, 4 Jennens Road, B’ham B4 7PS</w:t>
            </w:r>
          </w:p>
        </w:tc>
      </w:tr>
      <w:tr w:rsidR="007C771F" w:rsidRPr="00F07792" w:rsidTr="009870CE">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rsidR="00B210CE" w:rsidRPr="00F07792" w:rsidRDefault="00B210CE" w:rsidP="009870CE">
            <w:pPr>
              <w:rPr>
                <w:rFonts w:ascii="Century Gothic" w:eastAsia="Batang" w:hAnsi="Century Gothic" w:cs="Arial"/>
                <w:sz w:val="20"/>
                <w:szCs w:val="20"/>
              </w:rPr>
            </w:pPr>
            <w:r w:rsidRPr="00F07792">
              <w:rPr>
                <w:rFonts w:ascii="Century Gothic" w:eastAsia="Batang" w:hAnsi="Century Gothic" w:cs="Arial"/>
                <w:sz w:val="20"/>
                <w:szCs w:val="20"/>
              </w:rPr>
              <w:t xml:space="preserve">CSCS Training </w:t>
            </w:r>
          </w:p>
          <w:p w:rsidR="00B210CE" w:rsidRPr="00F07792" w:rsidRDefault="00B210CE" w:rsidP="009870CE">
            <w:pPr>
              <w:rPr>
                <w:rFonts w:ascii="Century Gothic" w:eastAsia="Batang" w:hAnsi="Century Gothic" w:cs="Arial"/>
                <w:b w:val="0"/>
                <w:sz w:val="20"/>
                <w:szCs w:val="20"/>
              </w:rPr>
            </w:pPr>
            <w:r w:rsidRPr="00F07792">
              <w:rPr>
                <w:rFonts w:ascii="Century Gothic" w:eastAsia="Batang" w:hAnsi="Century Gothic" w:cs="Arial"/>
                <w:b w:val="0"/>
                <w:sz w:val="20"/>
                <w:szCs w:val="20"/>
              </w:rPr>
              <w:t>ERG/34606</w:t>
            </w:r>
          </w:p>
          <w:p w:rsidR="00B210CE" w:rsidRDefault="00B210CE" w:rsidP="009870CE">
            <w:pPr>
              <w:rPr>
                <w:rFonts w:ascii="Century Gothic" w:eastAsia="Batang" w:hAnsi="Century Gothic" w:cs="Arial"/>
                <w:b w:val="0"/>
                <w:sz w:val="20"/>
                <w:szCs w:val="20"/>
              </w:rPr>
            </w:pPr>
            <w:r w:rsidRPr="00F07792">
              <w:rPr>
                <w:rFonts w:ascii="Century Gothic" w:eastAsia="Batang" w:hAnsi="Century Gothic" w:cs="Arial"/>
                <w:b w:val="0"/>
                <w:sz w:val="20"/>
                <w:szCs w:val="20"/>
              </w:rPr>
              <w:t>PRO-203025</w:t>
            </w:r>
          </w:p>
          <w:p w:rsidR="00B210CE" w:rsidRDefault="00B210CE" w:rsidP="009870CE">
            <w:pPr>
              <w:rPr>
                <w:rFonts w:ascii="Century Gothic" w:eastAsia="Batang" w:hAnsi="Century Gothic" w:cs="Arial"/>
                <w:b w:val="0"/>
                <w:sz w:val="20"/>
                <w:szCs w:val="20"/>
              </w:rPr>
            </w:pPr>
          </w:p>
          <w:p w:rsidR="00B210CE" w:rsidRPr="00354A5C" w:rsidRDefault="00B210CE" w:rsidP="009870CE">
            <w:pPr>
              <w:rPr>
                <w:rFonts w:ascii="Century Gothic" w:eastAsia="Batang" w:hAnsi="Century Gothic" w:cs="Arial"/>
                <w:b w:val="0"/>
                <w:sz w:val="20"/>
                <w:szCs w:val="20"/>
              </w:rPr>
            </w:pPr>
            <w:r w:rsidRPr="00354A5C">
              <w:rPr>
                <w:rFonts w:ascii="Century Gothic" w:eastAsia="Batang" w:hAnsi="Century Gothic" w:cs="Arial"/>
                <w:b w:val="0"/>
                <w:sz w:val="20"/>
                <w:szCs w:val="20"/>
              </w:rPr>
              <w:t>(CSCS card not funded)</w:t>
            </w:r>
          </w:p>
        </w:tc>
        <w:tc>
          <w:tcPr>
            <w:tcW w:w="1994" w:type="dxa"/>
            <w:gridSpan w:val="2"/>
            <w:tcBorders>
              <w:left w:val="single" w:sz="4" w:space="0" w:color="auto"/>
              <w:right w:val="single" w:sz="4" w:space="0" w:color="auto"/>
            </w:tcBorders>
          </w:tcPr>
          <w:p w:rsidR="00B210CE" w:rsidRDefault="00B210CE" w:rsidP="009870CE">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354A5C">
              <w:rPr>
                <w:rFonts w:ascii="Century Gothic" w:eastAsia="Batang" w:hAnsi="Century Gothic" w:cs="Arial"/>
                <w:sz w:val="20"/>
                <w:szCs w:val="20"/>
              </w:rPr>
              <w:t>Level 1 Health and Safety qualification</w:t>
            </w:r>
          </w:p>
          <w:p w:rsidR="00B210CE" w:rsidRPr="00570FD4" w:rsidRDefault="00B210CE" w:rsidP="009870CE">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10"/>
                <w:szCs w:val="20"/>
              </w:rPr>
            </w:pPr>
          </w:p>
          <w:p w:rsidR="00B210CE" w:rsidRPr="00354A5C" w:rsidRDefault="00B210CE" w:rsidP="009870CE">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354A5C">
              <w:rPr>
                <w:rFonts w:ascii="Century Gothic" w:eastAsia="Batang" w:hAnsi="Century Gothic" w:cs="Arial"/>
                <w:sz w:val="20"/>
                <w:szCs w:val="20"/>
              </w:rPr>
              <w:t>CSCS questions training</w:t>
            </w:r>
          </w:p>
          <w:p w:rsidR="00B210CE" w:rsidRPr="00F07792" w:rsidRDefault="00B210CE" w:rsidP="009870CE">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354A5C">
              <w:rPr>
                <w:rFonts w:ascii="Century Gothic" w:eastAsia="Batang" w:hAnsi="Century Gothic" w:cs="Arial"/>
                <w:sz w:val="20"/>
                <w:szCs w:val="20"/>
              </w:rPr>
              <w:t>CSCS test booked</w:t>
            </w:r>
          </w:p>
        </w:tc>
        <w:tc>
          <w:tcPr>
            <w:tcW w:w="1692" w:type="dxa"/>
            <w:tcBorders>
              <w:left w:val="single" w:sz="4" w:space="0" w:color="auto"/>
              <w:right w:val="single" w:sz="4" w:space="0" w:color="auto"/>
            </w:tcBorders>
          </w:tcPr>
          <w:p w:rsidR="00B210CE" w:rsidRPr="00F07792" w:rsidRDefault="00B210CE" w:rsidP="009870CE">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29</w:t>
            </w:r>
            <w:r w:rsidRPr="00354A5C">
              <w:rPr>
                <w:rFonts w:ascii="Century Gothic" w:eastAsia="Batang" w:hAnsi="Century Gothic" w:cs="Arial"/>
                <w:sz w:val="20"/>
                <w:szCs w:val="20"/>
                <w:vertAlign w:val="superscript"/>
              </w:rPr>
              <w:t>th</w:t>
            </w:r>
            <w:r>
              <w:rPr>
                <w:rFonts w:ascii="Century Gothic" w:eastAsia="Batang" w:hAnsi="Century Gothic" w:cs="Arial"/>
                <w:sz w:val="20"/>
                <w:szCs w:val="20"/>
              </w:rPr>
              <w:t xml:space="preserve"> October at 9.30am</w:t>
            </w:r>
          </w:p>
        </w:tc>
        <w:tc>
          <w:tcPr>
            <w:tcW w:w="1559" w:type="dxa"/>
            <w:tcBorders>
              <w:left w:val="single" w:sz="4" w:space="0" w:color="auto"/>
              <w:right w:val="single" w:sz="4" w:space="0" w:color="auto"/>
            </w:tcBorders>
          </w:tcPr>
          <w:p w:rsidR="00B210CE" w:rsidRPr="00F07792" w:rsidRDefault="00B210CE" w:rsidP="009870CE">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29</w:t>
            </w:r>
            <w:r w:rsidRPr="00354A5C">
              <w:rPr>
                <w:rFonts w:ascii="Century Gothic" w:eastAsia="Batang" w:hAnsi="Century Gothic" w:cs="Arial"/>
                <w:sz w:val="20"/>
                <w:szCs w:val="20"/>
                <w:vertAlign w:val="superscript"/>
              </w:rPr>
              <w:t>th</w:t>
            </w:r>
            <w:r>
              <w:rPr>
                <w:rFonts w:ascii="Century Gothic" w:eastAsia="Batang" w:hAnsi="Century Gothic" w:cs="Arial"/>
                <w:sz w:val="20"/>
                <w:szCs w:val="20"/>
              </w:rPr>
              <w:t xml:space="preserve"> October at 9.30am</w:t>
            </w:r>
          </w:p>
        </w:tc>
        <w:tc>
          <w:tcPr>
            <w:tcW w:w="1984" w:type="dxa"/>
            <w:tcBorders>
              <w:left w:val="single" w:sz="4" w:space="0" w:color="auto"/>
              <w:right w:val="single" w:sz="4" w:space="0" w:color="auto"/>
            </w:tcBorders>
          </w:tcPr>
          <w:p w:rsidR="00B210CE" w:rsidRDefault="00B210CE" w:rsidP="009870CE">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2 days</w:t>
            </w:r>
          </w:p>
          <w:p w:rsidR="00B210CE" w:rsidRPr="00F07792" w:rsidRDefault="00B210CE" w:rsidP="009870CE">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and Tuesday)</w:t>
            </w:r>
          </w:p>
        </w:tc>
        <w:tc>
          <w:tcPr>
            <w:tcW w:w="1985" w:type="dxa"/>
            <w:tcBorders>
              <w:left w:val="single" w:sz="4" w:space="0" w:color="auto"/>
            </w:tcBorders>
          </w:tcPr>
          <w:p w:rsidR="00B210CE" w:rsidRPr="00F07792" w:rsidRDefault="00B210CE" w:rsidP="009870CE">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Matthew Boulton College, 4 Jennens Road, Birmingham City Centre B4 7PS</w:t>
            </w:r>
          </w:p>
        </w:tc>
      </w:tr>
      <w:tr w:rsidR="00570FD4" w:rsidRPr="00F07792" w:rsidTr="009870C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rsidR="00B210CE" w:rsidRPr="00F07792" w:rsidRDefault="00B210CE" w:rsidP="009870CE">
            <w:pPr>
              <w:rPr>
                <w:rFonts w:ascii="Century Gothic" w:eastAsia="Batang" w:hAnsi="Century Gothic" w:cs="Arial"/>
                <w:sz w:val="20"/>
                <w:szCs w:val="20"/>
              </w:rPr>
            </w:pPr>
            <w:r w:rsidRPr="00F07792">
              <w:rPr>
                <w:rFonts w:ascii="Century Gothic" w:eastAsia="Batang" w:hAnsi="Century Gothic" w:cs="Arial"/>
                <w:sz w:val="20"/>
                <w:szCs w:val="20"/>
              </w:rPr>
              <w:t>Horticulture</w:t>
            </w:r>
          </w:p>
          <w:p w:rsidR="00B210CE" w:rsidRPr="00F07792" w:rsidRDefault="00B210CE" w:rsidP="009870CE">
            <w:pPr>
              <w:rPr>
                <w:rFonts w:ascii="Century Gothic" w:eastAsia="Batang" w:hAnsi="Century Gothic" w:cs="Arial"/>
                <w:b w:val="0"/>
                <w:sz w:val="20"/>
                <w:szCs w:val="20"/>
              </w:rPr>
            </w:pPr>
            <w:r w:rsidRPr="00F07792">
              <w:rPr>
                <w:rFonts w:ascii="Century Gothic" w:eastAsia="Batang" w:hAnsi="Century Gothic" w:cs="Arial"/>
                <w:b w:val="0"/>
                <w:sz w:val="20"/>
                <w:szCs w:val="20"/>
              </w:rPr>
              <w:t>ERG/27557</w:t>
            </w:r>
          </w:p>
          <w:p w:rsidR="00B210CE" w:rsidRPr="00F07792" w:rsidRDefault="00B210CE" w:rsidP="009870CE">
            <w:pPr>
              <w:rPr>
                <w:rFonts w:ascii="Century Gothic" w:eastAsia="Batang" w:hAnsi="Century Gothic" w:cs="Arial"/>
                <w:sz w:val="20"/>
                <w:szCs w:val="20"/>
              </w:rPr>
            </w:pPr>
            <w:r w:rsidRPr="00F07792">
              <w:rPr>
                <w:rFonts w:ascii="Century Gothic" w:eastAsia="Batang" w:hAnsi="Century Gothic" w:cs="Arial"/>
                <w:b w:val="0"/>
                <w:sz w:val="20"/>
                <w:szCs w:val="20"/>
              </w:rPr>
              <w:t>Pro-016425</w:t>
            </w:r>
          </w:p>
        </w:tc>
        <w:tc>
          <w:tcPr>
            <w:tcW w:w="1994" w:type="dxa"/>
            <w:gridSpan w:val="2"/>
            <w:tcBorders>
              <w:left w:val="single" w:sz="4" w:space="0" w:color="auto"/>
              <w:right w:val="single" w:sz="4" w:space="0" w:color="auto"/>
            </w:tcBorders>
          </w:tcPr>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Level 1 Certificate in Practical Horticulture Skills</w:t>
            </w:r>
          </w:p>
        </w:tc>
        <w:tc>
          <w:tcPr>
            <w:tcW w:w="1692" w:type="dxa"/>
            <w:tcBorders>
              <w:left w:val="single" w:sz="4" w:space="0" w:color="auto"/>
              <w:right w:val="single" w:sz="4" w:space="0" w:color="auto"/>
            </w:tcBorders>
          </w:tcPr>
          <w:p w:rsidR="00B210CE" w:rsidRPr="00F07792" w:rsidRDefault="001E1220"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TBC</w:t>
            </w:r>
          </w:p>
        </w:tc>
        <w:tc>
          <w:tcPr>
            <w:tcW w:w="1559" w:type="dxa"/>
            <w:tcBorders>
              <w:left w:val="single" w:sz="4" w:space="0" w:color="auto"/>
              <w:right w:val="single" w:sz="4" w:space="0" w:color="auto"/>
            </w:tcBorders>
          </w:tcPr>
          <w:p w:rsidR="00B210CE" w:rsidRPr="00F07792" w:rsidRDefault="001E1220" w:rsidP="009870CE">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TBC</w:t>
            </w:r>
          </w:p>
        </w:tc>
        <w:tc>
          <w:tcPr>
            <w:tcW w:w="1984" w:type="dxa"/>
            <w:tcBorders>
              <w:left w:val="single" w:sz="4" w:space="0" w:color="auto"/>
              <w:right w:val="single" w:sz="4" w:space="0" w:color="auto"/>
            </w:tcBorders>
          </w:tcPr>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3 days a week for 6 weeks</w:t>
            </w:r>
          </w:p>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(Mon/ Wed/ Fri)</w:t>
            </w:r>
          </w:p>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9.30am- 3.30pm</w:t>
            </w:r>
          </w:p>
        </w:tc>
        <w:tc>
          <w:tcPr>
            <w:tcW w:w="1985" w:type="dxa"/>
            <w:tcBorders>
              <w:left w:val="single" w:sz="4" w:space="0" w:color="auto"/>
            </w:tcBorders>
          </w:tcPr>
          <w:p w:rsidR="00B210CE" w:rsidRPr="00F07792" w:rsidRDefault="00B210CE" w:rsidP="009870CE">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The Study Centre B</w:t>
            </w:r>
            <w:r>
              <w:rPr>
                <w:rFonts w:ascii="Century Gothic" w:eastAsia="Batang" w:hAnsi="Century Gothic" w:cs="Arial"/>
                <w:sz w:val="20"/>
                <w:szCs w:val="20"/>
              </w:rPr>
              <w:t>otanical Gardens, Westbourne R</w:t>
            </w:r>
            <w:r w:rsidRPr="00F07792">
              <w:rPr>
                <w:rFonts w:ascii="Century Gothic" w:eastAsia="Batang" w:hAnsi="Century Gothic" w:cs="Arial"/>
                <w:sz w:val="20"/>
                <w:szCs w:val="20"/>
              </w:rPr>
              <w:t>d, B’ham B15 3TR</w:t>
            </w:r>
          </w:p>
        </w:tc>
      </w:tr>
      <w:tr w:rsidR="00570FD4" w:rsidRPr="00F07792" w:rsidTr="00354A5C">
        <w:trPr>
          <w:cnfStyle w:val="000000010000" w:firstRow="0" w:lastRow="0" w:firstColumn="0" w:lastColumn="0" w:oddVBand="0" w:evenVBand="0" w:oddHBand="0" w:evenHBand="1"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rsidR="00F72C5A" w:rsidRDefault="00625795" w:rsidP="0099043A">
            <w:pPr>
              <w:rPr>
                <w:rFonts w:ascii="Century Gothic" w:eastAsia="Batang" w:hAnsi="Century Gothic" w:cs="Arial"/>
                <w:sz w:val="20"/>
                <w:szCs w:val="20"/>
              </w:rPr>
            </w:pPr>
            <w:r>
              <w:rPr>
                <w:rFonts w:ascii="Century Gothic" w:eastAsia="Batang" w:hAnsi="Century Gothic" w:cs="Arial"/>
                <w:sz w:val="20"/>
                <w:szCs w:val="20"/>
              </w:rPr>
              <w:t>BRIDGE</w:t>
            </w:r>
            <w:r w:rsidR="00F72C5A" w:rsidRPr="0099043A">
              <w:rPr>
                <w:rFonts w:ascii="Century Gothic" w:eastAsia="Batang" w:hAnsi="Century Gothic" w:cs="Arial"/>
                <w:sz w:val="20"/>
                <w:szCs w:val="20"/>
              </w:rPr>
              <w:t xml:space="preserve"> </w:t>
            </w:r>
            <w:r w:rsidR="0099043A" w:rsidRPr="0099043A">
              <w:rPr>
                <w:rFonts w:ascii="Century Gothic" w:eastAsia="Batang" w:hAnsi="Century Gothic" w:cs="Arial"/>
                <w:sz w:val="20"/>
                <w:szCs w:val="20"/>
              </w:rPr>
              <w:t>INTO CONSTRUCTION</w:t>
            </w:r>
            <w:r>
              <w:rPr>
                <w:rFonts w:ascii="Century Gothic" w:eastAsia="Batang" w:hAnsi="Century Gothic" w:cs="Arial"/>
                <w:sz w:val="20"/>
                <w:szCs w:val="20"/>
              </w:rPr>
              <w:t>- Women Only</w:t>
            </w:r>
          </w:p>
          <w:p w:rsidR="0099043A" w:rsidRDefault="0099043A" w:rsidP="0099043A">
            <w:pPr>
              <w:rPr>
                <w:rFonts w:ascii="Century Gothic" w:eastAsia="Batang" w:hAnsi="Century Gothic" w:cs="Arial"/>
                <w:sz w:val="20"/>
                <w:szCs w:val="20"/>
              </w:rPr>
            </w:pPr>
          </w:p>
          <w:p w:rsidR="0099043A" w:rsidRPr="009C07E0" w:rsidRDefault="00570FD4" w:rsidP="00570FD4">
            <w:pPr>
              <w:rPr>
                <w:rFonts w:ascii="Century Gothic" w:eastAsia="Batang" w:hAnsi="Century Gothic" w:cs="Arial"/>
                <w:b w:val="0"/>
                <w:sz w:val="20"/>
                <w:szCs w:val="20"/>
              </w:rPr>
            </w:pPr>
            <w:r>
              <w:rPr>
                <w:rFonts w:ascii="Century Gothic" w:eastAsia="Batang" w:hAnsi="Century Gothic" w:cs="Arial"/>
                <w:b w:val="0"/>
                <w:sz w:val="20"/>
                <w:szCs w:val="20"/>
              </w:rPr>
              <w:t>O</w:t>
            </w:r>
            <w:r w:rsidR="0099043A" w:rsidRPr="0099043A">
              <w:rPr>
                <w:rFonts w:ascii="Century Gothic" w:eastAsia="Batang" w:hAnsi="Century Gothic" w:cs="Arial"/>
                <w:b w:val="0"/>
                <w:sz w:val="20"/>
                <w:szCs w:val="20"/>
              </w:rPr>
              <w:t>ffered in partnership with ‘Women into Construction’</w:t>
            </w:r>
            <w:r>
              <w:rPr>
                <w:rFonts w:ascii="Century Gothic" w:eastAsia="Batang" w:hAnsi="Century Gothic" w:cs="Arial"/>
                <w:b w:val="0"/>
                <w:sz w:val="20"/>
                <w:szCs w:val="20"/>
              </w:rPr>
              <w:t>-</w:t>
            </w:r>
            <w:r w:rsidR="0099043A" w:rsidRPr="0099043A">
              <w:rPr>
                <w:rFonts w:ascii="Century Gothic" w:eastAsia="Batang" w:hAnsi="Century Gothic" w:cs="Arial"/>
                <w:b w:val="0"/>
                <w:sz w:val="20"/>
                <w:szCs w:val="20"/>
              </w:rPr>
              <w:t xml:space="preserve"> </w:t>
            </w:r>
            <w:r w:rsidR="009C07E0">
              <w:rPr>
                <w:rFonts w:ascii="Century Gothic" w:eastAsia="Batang" w:hAnsi="Century Gothic" w:cs="Arial"/>
                <w:b w:val="0"/>
                <w:sz w:val="20"/>
                <w:szCs w:val="20"/>
              </w:rPr>
              <w:t>support with careers advice</w:t>
            </w:r>
          </w:p>
        </w:tc>
        <w:tc>
          <w:tcPr>
            <w:tcW w:w="1994" w:type="dxa"/>
            <w:gridSpan w:val="2"/>
            <w:tcBorders>
              <w:left w:val="single" w:sz="4" w:space="0" w:color="auto"/>
              <w:right w:val="single" w:sz="4" w:space="0" w:color="auto"/>
            </w:tcBorders>
          </w:tcPr>
          <w:p w:rsidR="002D0F8D"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C&amp;G Level 1 Certificate in Construction</w:t>
            </w:r>
            <w:r w:rsidR="0099043A">
              <w:rPr>
                <w:rFonts w:ascii="Century Gothic" w:eastAsia="Batang" w:hAnsi="Century Gothic" w:cs="Arial"/>
                <w:sz w:val="20"/>
                <w:szCs w:val="20"/>
              </w:rPr>
              <w:t xml:space="preserve"> (Plumbing)</w:t>
            </w:r>
          </w:p>
          <w:p w:rsidR="0099043A" w:rsidRDefault="0099043A"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p>
          <w:p w:rsidR="0099043A" w:rsidRDefault="0099043A"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 xml:space="preserve">CSCS Card </w:t>
            </w:r>
          </w:p>
          <w:p w:rsidR="0099043A" w:rsidRDefault="0099043A"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p>
          <w:p w:rsidR="00F72C5A" w:rsidRPr="00F07792" w:rsidRDefault="0099043A" w:rsidP="0099043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 xml:space="preserve">Interview techniques and </w:t>
            </w:r>
            <w:r w:rsidRPr="0099043A">
              <w:rPr>
                <w:rFonts w:ascii="Century Gothic" w:eastAsia="Batang" w:hAnsi="Century Gothic" w:cs="Arial"/>
                <w:sz w:val="20"/>
                <w:szCs w:val="20"/>
              </w:rPr>
              <w:t>CV</w:t>
            </w:r>
            <w:r>
              <w:rPr>
                <w:rFonts w:ascii="Century Gothic" w:eastAsia="Batang" w:hAnsi="Century Gothic" w:cs="Arial"/>
                <w:sz w:val="20"/>
                <w:szCs w:val="20"/>
              </w:rPr>
              <w:t xml:space="preserve"> Support</w:t>
            </w:r>
          </w:p>
        </w:tc>
        <w:tc>
          <w:tcPr>
            <w:tcW w:w="1692" w:type="dxa"/>
            <w:tcBorders>
              <w:left w:val="single" w:sz="4" w:space="0" w:color="auto"/>
              <w:right w:val="single" w:sz="4" w:space="0" w:color="auto"/>
            </w:tcBorders>
          </w:tcPr>
          <w:p w:rsidR="00955F8C" w:rsidRDefault="00677E13" w:rsidP="00677E13">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677E13">
              <w:rPr>
                <w:rFonts w:ascii="Century Gothic" w:eastAsia="Batang" w:hAnsi="Century Gothic" w:cs="Arial"/>
                <w:sz w:val="20"/>
                <w:szCs w:val="20"/>
              </w:rPr>
              <w:t xml:space="preserve">Tuesday 6th November </w:t>
            </w:r>
            <w:r>
              <w:rPr>
                <w:rFonts w:ascii="Century Gothic" w:eastAsia="Batang" w:hAnsi="Century Gothic" w:cs="Arial"/>
                <w:sz w:val="20"/>
                <w:szCs w:val="20"/>
              </w:rPr>
              <w:t>at 10am</w:t>
            </w:r>
          </w:p>
          <w:p w:rsidR="00955F8C" w:rsidRDefault="00955F8C" w:rsidP="00677E13">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p>
          <w:p w:rsidR="002D0F8D" w:rsidRPr="00F07792" w:rsidRDefault="00955F8C" w:rsidP="00955F8C">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(please allow 3 hours for this)</w:t>
            </w:r>
          </w:p>
        </w:tc>
        <w:tc>
          <w:tcPr>
            <w:tcW w:w="1559" w:type="dxa"/>
            <w:tcBorders>
              <w:left w:val="single" w:sz="4" w:space="0" w:color="auto"/>
              <w:right w:val="single" w:sz="4" w:space="0" w:color="auto"/>
            </w:tcBorders>
          </w:tcPr>
          <w:p w:rsidR="002D0F8D" w:rsidRPr="00F07792" w:rsidRDefault="00677E13" w:rsidP="00F72C5A">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19</w:t>
            </w:r>
            <w:r w:rsidRPr="00677E13">
              <w:rPr>
                <w:rFonts w:ascii="Century Gothic" w:eastAsia="Batang" w:hAnsi="Century Gothic" w:cs="Arial"/>
                <w:sz w:val="20"/>
                <w:szCs w:val="20"/>
                <w:vertAlign w:val="superscript"/>
              </w:rPr>
              <w:t>th</w:t>
            </w:r>
            <w:r>
              <w:rPr>
                <w:rFonts w:ascii="Century Gothic" w:eastAsia="Batang" w:hAnsi="Century Gothic" w:cs="Arial"/>
                <w:sz w:val="20"/>
                <w:szCs w:val="20"/>
              </w:rPr>
              <w:t xml:space="preserve"> November </w:t>
            </w:r>
          </w:p>
        </w:tc>
        <w:tc>
          <w:tcPr>
            <w:tcW w:w="1984" w:type="dxa"/>
            <w:tcBorders>
              <w:left w:val="single" w:sz="4" w:space="0" w:color="auto"/>
              <w:right w:val="single" w:sz="4" w:space="0" w:color="auto"/>
            </w:tcBorders>
          </w:tcPr>
          <w:p w:rsidR="0099043A" w:rsidRDefault="0099043A" w:rsidP="0099043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9 weeks</w:t>
            </w:r>
          </w:p>
          <w:p w:rsidR="0099043A" w:rsidRDefault="0099043A" w:rsidP="0099043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First 2 weeks, Monday-Friday</w:t>
            </w:r>
          </w:p>
          <w:p w:rsidR="0099043A" w:rsidRDefault="0099043A" w:rsidP="0099043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Next 7 weeks,</w:t>
            </w:r>
          </w:p>
          <w:p w:rsidR="0099043A" w:rsidRDefault="0099043A" w:rsidP="0099043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Wednesday</w:t>
            </w:r>
          </w:p>
          <w:p w:rsidR="0099043A" w:rsidRDefault="0099043A" w:rsidP="0099043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p>
          <w:p w:rsidR="0099043A" w:rsidRPr="00F07792" w:rsidRDefault="0099043A" w:rsidP="0099043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8.30am-3.30pm</w:t>
            </w: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p>
        </w:tc>
        <w:tc>
          <w:tcPr>
            <w:tcW w:w="1985" w:type="dxa"/>
            <w:tcBorders>
              <w:left w:val="single" w:sz="4" w:space="0" w:color="auto"/>
            </w:tcBorders>
          </w:tcPr>
          <w:p w:rsidR="00570FD4"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 xml:space="preserve">Erdington Skills Centre, Edwards Road, Birmingham </w:t>
            </w: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B24 9EW</w:t>
            </w:r>
          </w:p>
        </w:tc>
      </w:tr>
      <w:tr w:rsidR="00570FD4" w:rsidRPr="00F07792" w:rsidTr="00354A5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rsidR="002D0F8D" w:rsidRPr="00F07792" w:rsidRDefault="00B210CE" w:rsidP="00F72C5A">
            <w:pPr>
              <w:rPr>
                <w:rFonts w:ascii="Century Gothic" w:eastAsia="Batang" w:hAnsi="Century Gothic" w:cs="Arial"/>
                <w:sz w:val="20"/>
                <w:szCs w:val="20"/>
              </w:rPr>
            </w:pPr>
            <w:r>
              <w:rPr>
                <w:rFonts w:ascii="Century Gothic" w:eastAsia="Batang" w:hAnsi="Century Gothic" w:cs="Arial"/>
                <w:sz w:val="20"/>
                <w:szCs w:val="20"/>
              </w:rPr>
              <w:t>Carpentry</w:t>
            </w:r>
            <w:r w:rsidR="002D0F8D" w:rsidRPr="00F07792">
              <w:rPr>
                <w:rFonts w:ascii="Century Gothic" w:eastAsia="Batang" w:hAnsi="Century Gothic" w:cs="Arial"/>
                <w:sz w:val="20"/>
                <w:szCs w:val="20"/>
              </w:rPr>
              <w:t xml:space="preserve"> Skills</w:t>
            </w:r>
          </w:p>
          <w:p w:rsidR="00B210CE" w:rsidRPr="00B210CE" w:rsidRDefault="00B210CE" w:rsidP="00B210CE">
            <w:pPr>
              <w:rPr>
                <w:rFonts w:ascii="Century Gothic" w:eastAsia="Batang" w:hAnsi="Century Gothic" w:cs="Arial"/>
                <w:b w:val="0"/>
                <w:sz w:val="20"/>
                <w:szCs w:val="20"/>
              </w:rPr>
            </w:pPr>
            <w:r w:rsidRPr="00B210CE">
              <w:rPr>
                <w:rFonts w:ascii="Century Gothic" w:eastAsia="Batang" w:hAnsi="Century Gothic" w:cs="Arial"/>
                <w:b w:val="0"/>
                <w:sz w:val="20"/>
                <w:szCs w:val="20"/>
              </w:rPr>
              <w:t>ERG/31986</w:t>
            </w:r>
          </w:p>
          <w:p w:rsidR="002D0F8D" w:rsidRPr="00F07792" w:rsidRDefault="00B210CE" w:rsidP="00B210CE">
            <w:pPr>
              <w:rPr>
                <w:rFonts w:ascii="Century Gothic" w:eastAsia="Batang" w:hAnsi="Century Gothic" w:cs="Arial"/>
                <w:sz w:val="20"/>
                <w:szCs w:val="20"/>
              </w:rPr>
            </w:pPr>
            <w:r w:rsidRPr="00B210CE">
              <w:rPr>
                <w:rFonts w:ascii="Century Gothic" w:eastAsia="Batang" w:hAnsi="Century Gothic" w:cs="Arial"/>
                <w:b w:val="0"/>
                <w:sz w:val="20"/>
                <w:szCs w:val="20"/>
              </w:rPr>
              <w:t>PRO-032583</w:t>
            </w:r>
          </w:p>
        </w:tc>
        <w:tc>
          <w:tcPr>
            <w:tcW w:w="1994" w:type="dxa"/>
            <w:gridSpan w:val="2"/>
            <w:tcBorders>
              <w:left w:val="single" w:sz="4" w:space="0" w:color="auto"/>
              <w:right w:val="single" w:sz="4" w:space="0" w:color="auto"/>
            </w:tcBorders>
          </w:tcPr>
          <w:p w:rsidR="002D0F8D" w:rsidRPr="00F07792" w:rsidRDefault="002D0F8D" w:rsidP="00F72C5A">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C&amp;G Level 1 Certificate in Construction</w:t>
            </w:r>
          </w:p>
          <w:p w:rsidR="002D0F8D" w:rsidRPr="00F07792" w:rsidRDefault="002D0F8D" w:rsidP="00F72C5A">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p>
        </w:tc>
        <w:tc>
          <w:tcPr>
            <w:tcW w:w="1692" w:type="dxa"/>
            <w:tcBorders>
              <w:left w:val="single" w:sz="4" w:space="0" w:color="auto"/>
              <w:right w:val="single" w:sz="4" w:space="0" w:color="auto"/>
            </w:tcBorders>
          </w:tcPr>
          <w:p w:rsidR="002D0F8D" w:rsidRPr="00F07792" w:rsidRDefault="00677E13" w:rsidP="00F72C5A">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677E13">
              <w:rPr>
                <w:rFonts w:ascii="Century Gothic" w:eastAsia="Batang" w:hAnsi="Century Gothic" w:cs="Arial"/>
                <w:sz w:val="20"/>
                <w:szCs w:val="20"/>
              </w:rPr>
              <w:t xml:space="preserve">Tuesday 6th November </w:t>
            </w:r>
            <w:r>
              <w:rPr>
                <w:rFonts w:ascii="Century Gothic" w:eastAsia="Batang" w:hAnsi="Century Gothic" w:cs="Arial"/>
                <w:sz w:val="20"/>
                <w:szCs w:val="20"/>
              </w:rPr>
              <w:t>at 12</w:t>
            </w:r>
            <w:r w:rsidR="009213D3">
              <w:rPr>
                <w:rFonts w:ascii="Century Gothic" w:eastAsia="Batang" w:hAnsi="Century Gothic" w:cs="Arial"/>
                <w:sz w:val="20"/>
                <w:szCs w:val="20"/>
              </w:rPr>
              <w:t>.45</w:t>
            </w:r>
            <w:r>
              <w:rPr>
                <w:rFonts w:ascii="Century Gothic" w:eastAsia="Batang" w:hAnsi="Century Gothic" w:cs="Arial"/>
                <w:sz w:val="20"/>
                <w:szCs w:val="20"/>
              </w:rPr>
              <w:t>pm</w:t>
            </w:r>
          </w:p>
        </w:tc>
        <w:tc>
          <w:tcPr>
            <w:tcW w:w="1559" w:type="dxa"/>
            <w:tcBorders>
              <w:left w:val="single" w:sz="4" w:space="0" w:color="auto"/>
              <w:right w:val="single" w:sz="4" w:space="0" w:color="auto"/>
            </w:tcBorders>
          </w:tcPr>
          <w:p w:rsidR="002D0F8D" w:rsidRPr="00F07792" w:rsidRDefault="00677E13" w:rsidP="00F72C5A">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19</w:t>
            </w:r>
            <w:r w:rsidRPr="00677E13">
              <w:rPr>
                <w:rFonts w:ascii="Century Gothic" w:eastAsia="Batang" w:hAnsi="Century Gothic" w:cs="Arial"/>
                <w:sz w:val="20"/>
                <w:szCs w:val="20"/>
                <w:vertAlign w:val="superscript"/>
              </w:rPr>
              <w:t>th</w:t>
            </w:r>
            <w:r>
              <w:rPr>
                <w:rFonts w:ascii="Century Gothic" w:eastAsia="Batang" w:hAnsi="Century Gothic" w:cs="Arial"/>
                <w:sz w:val="20"/>
                <w:szCs w:val="20"/>
              </w:rPr>
              <w:t xml:space="preserve"> November</w:t>
            </w:r>
          </w:p>
        </w:tc>
        <w:tc>
          <w:tcPr>
            <w:tcW w:w="1984" w:type="dxa"/>
            <w:tcBorders>
              <w:left w:val="single" w:sz="4" w:space="0" w:color="auto"/>
              <w:right w:val="single" w:sz="4" w:space="0" w:color="auto"/>
            </w:tcBorders>
          </w:tcPr>
          <w:p w:rsidR="002D0F8D" w:rsidRPr="00F07792" w:rsidRDefault="00A3439C" w:rsidP="00F72C5A">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9 wks</w:t>
            </w:r>
            <w:r w:rsidR="002D0F8D" w:rsidRPr="00F07792">
              <w:rPr>
                <w:rFonts w:ascii="Century Gothic" w:eastAsia="Batang" w:hAnsi="Century Gothic" w:cs="Arial"/>
                <w:sz w:val="20"/>
                <w:szCs w:val="20"/>
              </w:rPr>
              <w:t>, 2</w:t>
            </w:r>
            <w:r>
              <w:rPr>
                <w:rFonts w:ascii="Century Gothic" w:eastAsia="Batang" w:hAnsi="Century Gothic" w:cs="Arial"/>
                <w:sz w:val="20"/>
                <w:szCs w:val="20"/>
              </w:rPr>
              <w:t>.5 days a wee</w:t>
            </w:r>
            <w:r w:rsidR="002D0F8D" w:rsidRPr="00F07792">
              <w:rPr>
                <w:rFonts w:ascii="Century Gothic" w:eastAsia="Batang" w:hAnsi="Century Gothic" w:cs="Arial"/>
                <w:sz w:val="20"/>
                <w:szCs w:val="20"/>
              </w:rPr>
              <w:t>k, Mon/ Tues 8.30am-3.30pm</w:t>
            </w:r>
          </w:p>
          <w:p w:rsidR="002D0F8D" w:rsidRPr="00F07792" w:rsidRDefault="002D0F8D" w:rsidP="00F72C5A">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Wed 8.30am-12pm</w:t>
            </w:r>
          </w:p>
        </w:tc>
        <w:tc>
          <w:tcPr>
            <w:tcW w:w="1985" w:type="dxa"/>
            <w:tcBorders>
              <w:left w:val="single" w:sz="4" w:space="0" w:color="auto"/>
            </w:tcBorders>
          </w:tcPr>
          <w:p w:rsidR="002D0F8D" w:rsidRPr="00F07792" w:rsidRDefault="002D0F8D" w:rsidP="00F72C5A">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Erdington Skills Centre, Edwards Road, Birmingham B24 9EW</w:t>
            </w:r>
          </w:p>
        </w:tc>
      </w:tr>
      <w:tr w:rsidR="00570FD4" w:rsidRPr="00F07792" w:rsidTr="00354A5C">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rsidR="002D0F8D" w:rsidRPr="00F07792" w:rsidRDefault="002D0F8D" w:rsidP="00F72C5A">
            <w:pPr>
              <w:rPr>
                <w:rFonts w:ascii="Century Gothic" w:eastAsia="Batang" w:hAnsi="Century Gothic" w:cs="Arial"/>
                <w:sz w:val="20"/>
                <w:szCs w:val="20"/>
              </w:rPr>
            </w:pPr>
            <w:r w:rsidRPr="00F07792">
              <w:rPr>
                <w:rFonts w:ascii="Century Gothic" w:eastAsia="Batang" w:hAnsi="Century Gothic" w:cs="Arial"/>
                <w:sz w:val="20"/>
                <w:szCs w:val="20"/>
              </w:rPr>
              <w:t xml:space="preserve">Bricklaying </w:t>
            </w:r>
          </w:p>
          <w:p w:rsidR="002D0F8D" w:rsidRPr="00F07792" w:rsidRDefault="002D0F8D" w:rsidP="00F72C5A">
            <w:pPr>
              <w:rPr>
                <w:rFonts w:ascii="Century Gothic" w:eastAsia="Batang" w:hAnsi="Century Gothic" w:cs="Arial"/>
                <w:b w:val="0"/>
                <w:sz w:val="20"/>
                <w:szCs w:val="20"/>
              </w:rPr>
            </w:pPr>
            <w:r w:rsidRPr="00F07792">
              <w:rPr>
                <w:rFonts w:ascii="Century Gothic" w:eastAsia="Batang" w:hAnsi="Century Gothic" w:cs="Arial"/>
                <w:b w:val="0"/>
                <w:sz w:val="20"/>
                <w:szCs w:val="20"/>
              </w:rPr>
              <w:t>ERG/29921</w:t>
            </w:r>
          </w:p>
          <w:p w:rsidR="002D0F8D" w:rsidRPr="00F07792" w:rsidRDefault="002D0F8D" w:rsidP="00F72C5A">
            <w:pPr>
              <w:rPr>
                <w:rFonts w:ascii="Century Gothic" w:eastAsia="Batang" w:hAnsi="Century Gothic" w:cs="Arial"/>
                <w:sz w:val="20"/>
                <w:szCs w:val="20"/>
              </w:rPr>
            </w:pPr>
            <w:r w:rsidRPr="00F07792">
              <w:rPr>
                <w:rFonts w:ascii="Century Gothic" w:eastAsia="Batang" w:hAnsi="Century Gothic" w:cs="Arial"/>
                <w:b w:val="0"/>
                <w:sz w:val="20"/>
                <w:szCs w:val="20"/>
              </w:rPr>
              <w:t>Pro-016446</w:t>
            </w:r>
          </w:p>
        </w:tc>
        <w:tc>
          <w:tcPr>
            <w:tcW w:w="1994" w:type="dxa"/>
            <w:gridSpan w:val="2"/>
            <w:tcBorders>
              <w:left w:val="single" w:sz="4" w:space="0" w:color="auto"/>
              <w:right w:val="single" w:sz="4" w:space="0" w:color="auto"/>
            </w:tcBorders>
          </w:tcPr>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C&amp;G Level 1 Certificate in Construction</w:t>
            </w: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p>
        </w:tc>
        <w:tc>
          <w:tcPr>
            <w:tcW w:w="1692" w:type="dxa"/>
            <w:tcBorders>
              <w:left w:val="single" w:sz="4" w:space="0" w:color="auto"/>
              <w:right w:val="single" w:sz="4" w:space="0" w:color="auto"/>
            </w:tcBorders>
          </w:tcPr>
          <w:p w:rsidR="002D0F8D" w:rsidRPr="00F07792" w:rsidRDefault="00677E13" w:rsidP="00F72C5A">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677E13">
              <w:rPr>
                <w:rFonts w:ascii="Century Gothic" w:eastAsia="Batang" w:hAnsi="Century Gothic" w:cs="Arial"/>
                <w:sz w:val="20"/>
                <w:szCs w:val="20"/>
              </w:rPr>
              <w:t xml:space="preserve">Tuesday 6th November </w:t>
            </w:r>
            <w:r>
              <w:rPr>
                <w:rFonts w:ascii="Century Gothic" w:eastAsia="Batang" w:hAnsi="Century Gothic" w:cs="Arial"/>
                <w:sz w:val="20"/>
                <w:szCs w:val="20"/>
              </w:rPr>
              <w:t>at 12</w:t>
            </w:r>
            <w:r w:rsidR="009213D3">
              <w:rPr>
                <w:rFonts w:ascii="Century Gothic" w:eastAsia="Batang" w:hAnsi="Century Gothic" w:cs="Arial"/>
                <w:sz w:val="20"/>
                <w:szCs w:val="20"/>
              </w:rPr>
              <w:t>.45</w:t>
            </w:r>
            <w:r>
              <w:rPr>
                <w:rFonts w:ascii="Century Gothic" w:eastAsia="Batang" w:hAnsi="Century Gothic" w:cs="Arial"/>
                <w:sz w:val="20"/>
                <w:szCs w:val="20"/>
              </w:rPr>
              <w:t>pm</w:t>
            </w:r>
          </w:p>
        </w:tc>
        <w:tc>
          <w:tcPr>
            <w:tcW w:w="1559" w:type="dxa"/>
            <w:tcBorders>
              <w:left w:val="single" w:sz="4" w:space="0" w:color="auto"/>
              <w:right w:val="single" w:sz="4" w:space="0" w:color="auto"/>
            </w:tcBorders>
          </w:tcPr>
          <w:p w:rsidR="002D0F8D" w:rsidRPr="00F07792" w:rsidRDefault="00677E13" w:rsidP="00F72C5A">
            <w:pPr>
              <w:ind w:right="216"/>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19</w:t>
            </w:r>
            <w:r w:rsidRPr="00677E13">
              <w:rPr>
                <w:rFonts w:ascii="Century Gothic" w:eastAsia="Batang" w:hAnsi="Century Gothic" w:cs="Arial"/>
                <w:sz w:val="20"/>
                <w:szCs w:val="20"/>
                <w:vertAlign w:val="superscript"/>
              </w:rPr>
              <w:t>th</w:t>
            </w:r>
            <w:r>
              <w:rPr>
                <w:rFonts w:ascii="Century Gothic" w:eastAsia="Batang" w:hAnsi="Century Gothic" w:cs="Arial"/>
                <w:sz w:val="20"/>
                <w:szCs w:val="20"/>
              </w:rPr>
              <w:t xml:space="preserve"> November</w:t>
            </w:r>
          </w:p>
        </w:tc>
        <w:tc>
          <w:tcPr>
            <w:tcW w:w="1984" w:type="dxa"/>
            <w:tcBorders>
              <w:left w:val="single" w:sz="4" w:space="0" w:color="auto"/>
              <w:right w:val="single" w:sz="4" w:space="0" w:color="auto"/>
            </w:tcBorders>
          </w:tcPr>
          <w:p w:rsidR="002D0F8D" w:rsidRPr="00F07792" w:rsidRDefault="00A3439C"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9 w</w:t>
            </w:r>
            <w:r w:rsidR="002D0F8D" w:rsidRPr="00F07792">
              <w:rPr>
                <w:rFonts w:ascii="Century Gothic" w:eastAsia="Batang" w:hAnsi="Century Gothic" w:cs="Arial"/>
                <w:sz w:val="20"/>
                <w:szCs w:val="20"/>
              </w:rPr>
              <w:t>ks, 2.5 days a week, Mon/ Tues 8.30am-3.30pm</w:t>
            </w:r>
          </w:p>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Wed 8.30am-12pm</w:t>
            </w:r>
          </w:p>
        </w:tc>
        <w:tc>
          <w:tcPr>
            <w:tcW w:w="1985" w:type="dxa"/>
            <w:tcBorders>
              <w:left w:val="single" w:sz="4" w:space="0" w:color="auto"/>
            </w:tcBorders>
          </w:tcPr>
          <w:p w:rsidR="002D0F8D" w:rsidRPr="00F07792" w:rsidRDefault="002D0F8D" w:rsidP="00F72C5A">
            <w:pPr>
              <w:cnfStyle w:val="000000010000" w:firstRow="0" w:lastRow="0" w:firstColumn="0" w:lastColumn="0" w:oddVBand="0" w:evenVBand="0" w:oddHBand="0" w:evenHBand="1"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Erdington Skills Centre, Edwards Road, Birmingham B24 9EW</w:t>
            </w:r>
          </w:p>
        </w:tc>
      </w:tr>
      <w:tr w:rsidR="00570FD4" w:rsidRPr="00F07792" w:rsidTr="00354A5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rsidR="002D0F8D" w:rsidRPr="00F07792" w:rsidRDefault="002D0F8D" w:rsidP="00F72C5A">
            <w:pPr>
              <w:rPr>
                <w:rFonts w:ascii="Century Gothic" w:eastAsia="Batang" w:hAnsi="Century Gothic" w:cs="Arial"/>
                <w:sz w:val="20"/>
                <w:szCs w:val="20"/>
              </w:rPr>
            </w:pPr>
            <w:r w:rsidRPr="00F07792">
              <w:rPr>
                <w:rFonts w:ascii="Century Gothic" w:eastAsia="Batang" w:hAnsi="Century Gothic" w:cs="Arial"/>
                <w:sz w:val="20"/>
                <w:szCs w:val="20"/>
              </w:rPr>
              <w:t>Electrical Skills</w:t>
            </w:r>
          </w:p>
          <w:p w:rsidR="002D0F8D" w:rsidRPr="00F07792" w:rsidRDefault="002D0F8D" w:rsidP="00F72C5A">
            <w:pPr>
              <w:rPr>
                <w:rFonts w:ascii="Century Gothic" w:eastAsia="Batang" w:hAnsi="Century Gothic" w:cs="Arial"/>
                <w:b w:val="0"/>
                <w:sz w:val="20"/>
                <w:szCs w:val="20"/>
              </w:rPr>
            </w:pPr>
            <w:r w:rsidRPr="00F07792">
              <w:rPr>
                <w:rFonts w:ascii="Century Gothic" w:eastAsia="Batang" w:hAnsi="Century Gothic" w:cs="Arial"/>
                <w:b w:val="0"/>
                <w:sz w:val="20"/>
                <w:szCs w:val="20"/>
              </w:rPr>
              <w:t xml:space="preserve">ERG/30731 </w:t>
            </w:r>
          </w:p>
          <w:p w:rsidR="002D0F8D" w:rsidRPr="00F07792" w:rsidRDefault="002D0F8D" w:rsidP="00F72C5A">
            <w:pPr>
              <w:rPr>
                <w:rFonts w:ascii="Century Gothic" w:eastAsia="Batang" w:hAnsi="Century Gothic" w:cs="Arial"/>
                <w:sz w:val="20"/>
                <w:szCs w:val="20"/>
              </w:rPr>
            </w:pPr>
            <w:r w:rsidRPr="00F07792">
              <w:rPr>
                <w:rFonts w:ascii="Century Gothic" w:eastAsia="Batang" w:hAnsi="Century Gothic" w:cs="Arial"/>
                <w:b w:val="0"/>
                <w:sz w:val="20"/>
                <w:szCs w:val="20"/>
              </w:rPr>
              <w:t>Pro-017768</w:t>
            </w:r>
          </w:p>
        </w:tc>
        <w:tc>
          <w:tcPr>
            <w:tcW w:w="1994" w:type="dxa"/>
            <w:gridSpan w:val="2"/>
            <w:tcBorders>
              <w:left w:val="single" w:sz="4" w:space="0" w:color="auto"/>
              <w:right w:val="single" w:sz="4" w:space="0" w:color="auto"/>
            </w:tcBorders>
          </w:tcPr>
          <w:p w:rsidR="002D0F8D" w:rsidRPr="00F07792" w:rsidRDefault="002D0F8D" w:rsidP="00F72C5A">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C&amp;G Level 1 Certificate in Construction</w:t>
            </w:r>
          </w:p>
          <w:p w:rsidR="002D0F8D" w:rsidRPr="00F07792" w:rsidRDefault="002D0F8D" w:rsidP="00F72C5A">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b/>
                <w:sz w:val="20"/>
                <w:szCs w:val="20"/>
              </w:rPr>
            </w:pPr>
          </w:p>
        </w:tc>
        <w:tc>
          <w:tcPr>
            <w:tcW w:w="1692" w:type="dxa"/>
            <w:tcBorders>
              <w:left w:val="single" w:sz="4" w:space="0" w:color="auto"/>
              <w:right w:val="single" w:sz="4" w:space="0" w:color="auto"/>
            </w:tcBorders>
          </w:tcPr>
          <w:p w:rsidR="002D0F8D" w:rsidRPr="00F07792" w:rsidRDefault="00677E13" w:rsidP="00F72C5A">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677E13">
              <w:rPr>
                <w:rFonts w:ascii="Century Gothic" w:eastAsia="Batang" w:hAnsi="Century Gothic" w:cs="Arial"/>
                <w:sz w:val="20"/>
                <w:szCs w:val="20"/>
              </w:rPr>
              <w:t xml:space="preserve">Tuesday 6th November </w:t>
            </w:r>
            <w:r>
              <w:rPr>
                <w:rFonts w:ascii="Century Gothic" w:eastAsia="Batang" w:hAnsi="Century Gothic" w:cs="Arial"/>
                <w:sz w:val="20"/>
                <w:szCs w:val="20"/>
              </w:rPr>
              <w:t>at 12</w:t>
            </w:r>
            <w:r w:rsidR="009213D3">
              <w:rPr>
                <w:rFonts w:ascii="Century Gothic" w:eastAsia="Batang" w:hAnsi="Century Gothic" w:cs="Arial"/>
                <w:sz w:val="20"/>
                <w:szCs w:val="20"/>
              </w:rPr>
              <w:t>.45</w:t>
            </w:r>
            <w:r>
              <w:rPr>
                <w:rFonts w:ascii="Century Gothic" w:eastAsia="Batang" w:hAnsi="Century Gothic" w:cs="Arial"/>
                <w:sz w:val="20"/>
                <w:szCs w:val="20"/>
              </w:rPr>
              <w:t>pm</w:t>
            </w:r>
          </w:p>
        </w:tc>
        <w:tc>
          <w:tcPr>
            <w:tcW w:w="1559" w:type="dxa"/>
            <w:tcBorders>
              <w:left w:val="single" w:sz="4" w:space="0" w:color="auto"/>
              <w:right w:val="single" w:sz="4" w:space="0" w:color="auto"/>
            </w:tcBorders>
          </w:tcPr>
          <w:p w:rsidR="002D0F8D" w:rsidRPr="00F07792" w:rsidRDefault="00677E13" w:rsidP="00F72C5A">
            <w:pPr>
              <w:ind w:right="216"/>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Monday 19</w:t>
            </w:r>
            <w:r w:rsidRPr="00677E13">
              <w:rPr>
                <w:rFonts w:ascii="Century Gothic" w:eastAsia="Batang" w:hAnsi="Century Gothic" w:cs="Arial"/>
                <w:sz w:val="20"/>
                <w:szCs w:val="20"/>
                <w:vertAlign w:val="superscript"/>
              </w:rPr>
              <w:t>th</w:t>
            </w:r>
            <w:r>
              <w:rPr>
                <w:rFonts w:ascii="Century Gothic" w:eastAsia="Batang" w:hAnsi="Century Gothic" w:cs="Arial"/>
                <w:sz w:val="20"/>
                <w:szCs w:val="20"/>
              </w:rPr>
              <w:t xml:space="preserve"> November</w:t>
            </w:r>
          </w:p>
        </w:tc>
        <w:tc>
          <w:tcPr>
            <w:tcW w:w="1984" w:type="dxa"/>
            <w:tcBorders>
              <w:left w:val="single" w:sz="4" w:space="0" w:color="auto"/>
              <w:right w:val="single" w:sz="4" w:space="0" w:color="auto"/>
            </w:tcBorders>
          </w:tcPr>
          <w:p w:rsidR="002D0F8D" w:rsidRPr="00F07792" w:rsidRDefault="00A3439C" w:rsidP="00F72C5A">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Pr>
                <w:rFonts w:ascii="Century Gothic" w:eastAsia="Batang" w:hAnsi="Century Gothic" w:cs="Arial"/>
                <w:sz w:val="20"/>
                <w:szCs w:val="20"/>
              </w:rPr>
              <w:t>9 w</w:t>
            </w:r>
            <w:r w:rsidR="002D0F8D" w:rsidRPr="00F07792">
              <w:rPr>
                <w:rFonts w:ascii="Century Gothic" w:eastAsia="Batang" w:hAnsi="Century Gothic" w:cs="Arial"/>
                <w:sz w:val="20"/>
                <w:szCs w:val="20"/>
              </w:rPr>
              <w:t>ks, 2.5 days a week, Mon/ Tues 8.30am-3.30pm</w:t>
            </w:r>
          </w:p>
          <w:p w:rsidR="002D0F8D" w:rsidRPr="00F07792" w:rsidRDefault="002D0F8D" w:rsidP="00F72C5A">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Wed 8.30am-12pm</w:t>
            </w:r>
          </w:p>
        </w:tc>
        <w:tc>
          <w:tcPr>
            <w:tcW w:w="1985" w:type="dxa"/>
            <w:tcBorders>
              <w:left w:val="single" w:sz="4" w:space="0" w:color="auto"/>
            </w:tcBorders>
          </w:tcPr>
          <w:p w:rsidR="002D0F8D" w:rsidRPr="00F07792" w:rsidRDefault="002D0F8D" w:rsidP="00F72C5A">
            <w:pPr>
              <w:cnfStyle w:val="000000100000" w:firstRow="0" w:lastRow="0" w:firstColumn="0" w:lastColumn="0" w:oddVBand="0" w:evenVBand="0" w:oddHBand="1" w:evenHBand="0" w:firstRowFirstColumn="0" w:firstRowLastColumn="0" w:lastRowFirstColumn="0" w:lastRowLastColumn="0"/>
              <w:rPr>
                <w:rFonts w:ascii="Century Gothic" w:eastAsia="Batang" w:hAnsi="Century Gothic" w:cs="Arial"/>
                <w:sz w:val="20"/>
                <w:szCs w:val="20"/>
              </w:rPr>
            </w:pPr>
            <w:r w:rsidRPr="00F07792">
              <w:rPr>
                <w:rFonts w:ascii="Century Gothic" w:eastAsia="Batang" w:hAnsi="Century Gothic" w:cs="Arial"/>
                <w:sz w:val="20"/>
                <w:szCs w:val="20"/>
              </w:rPr>
              <w:t>Erdington Skills Centre, Edwards Road, Birmingham B24 9EW</w:t>
            </w:r>
          </w:p>
        </w:tc>
      </w:tr>
    </w:tbl>
    <w:p w:rsidR="00CC6BB4" w:rsidRDefault="00CC6BB4" w:rsidP="00507A70">
      <w:pPr>
        <w:pStyle w:val="NoSpacing"/>
        <w:rPr>
          <w:rFonts w:ascii="Arial" w:eastAsia="Batang" w:hAnsi="Arial" w:cs="Arial"/>
          <w:sz w:val="2"/>
          <w:szCs w:val="18"/>
        </w:rPr>
      </w:pPr>
    </w:p>
    <w:p w:rsidR="00E40C0D" w:rsidRDefault="00E40C0D" w:rsidP="00507A70">
      <w:pPr>
        <w:pStyle w:val="NoSpacing"/>
        <w:rPr>
          <w:rFonts w:ascii="Arial" w:eastAsia="Batang" w:hAnsi="Arial" w:cs="Arial"/>
          <w:sz w:val="2"/>
          <w:szCs w:val="18"/>
        </w:rPr>
      </w:pPr>
    </w:p>
    <w:p w:rsidR="00E40C0D" w:rsidRDefault="00E40C0D" w:rsidP="00507A70">
      <w:pPr>
        <w:pStyle w:val="NoSpacing"/>
        <w:rPr>
          <w:rFonts w:ascii="Arial" w:eastAsia="Batang" w:hAnsi="Arial" w:cs="Arial"/>
          <w:sz w:val="2"/>
          <w:szCs w:val="18"/>
        </w:rPr>
      </w:pPr>
    </w:p>
    <w:p w:rsidR="00E40C0D" w:rsidRDefault="00E40C0D" w:rsidP="00507A70">
      <w:pPr>
        <w:pStyle w:val="NoSpacing"/>
        <w:rPr>
          <w:rFonts w:ascii="Arial" w:eastAsia="Batang" w:hAnsi="Arial" w:cs="Arial"/>
          <w:sz w:val="2"/>
          <w:szCs w:val="18"/>
        </w:rPr>
      </w:pPr>
    </w:p>
    <w:p w:rsidR="00E40C0D" w:rsidRPr="009969CA" w:rsidRDefault="00E40C0D" w:rsidP="00507A70">
      <w:pPr>
        <w:pStyle w:val="NoSpacing"/>
        <w:rPr>
          <w:rFonts w:ascii="Arial" w:eastAsia="Batang" w:hAnsi="Arial" w:cs="Arial"/>
          <w:sz w:val="2"/>
          <w:szCs w:val="18"/>
        </w:rPr>
      </w:pPr>
    </w:p>
    <w:sectPr w:rsidR="00E40C0D" w:rsidRPr="009969CA" w:rsidSect="00E40C0D">
      <w:footerReference w:type="even" r:id="rId16"/>
      <w:footerReference w:type="default" r:id="rId17"/>
      <w:type w:val="continuous"/>
      <w:pgSz w:w="11906" w:h="16838" w:code="9"/>
      <w:pgMar w:top="567" w:right="284" w:bottom="425" w:left="426" w:header="39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15" w:rsidRDefault="00051715" w:rsidP="003F2A3F">
      <w:pPr>
        <w:spacing w:after="0" w:line="240" w:lineRule="auto"/>
      </w:pPr>
      <w:r>
        <w:separator/>
      </w:r>
    </w:p>
  </w:endnote>
  <w:endnote w:type="continuationSeparator" w:id="0">
    <w:p w:rsidR="00051715" w:rsidRDefault="00051715" w:rsidP="003F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5A" w:rsidRPr="00BE458D" w:rsidRDefault="00F72C5A" w:rsidP="00A064C8">
    <w:pPr>
      <w:pStyle w:val="Footer"/>
      <w:jc w:val="center"/>
      <w:rPr>
        <w:rFonts w:asciiTheme="minorHAnsi" w:hAnsiTheme="minorHAnsi"/>
        <w:sz w:val="24"/>
      </w:rPr>
    </w:pPr>
    <w:r w:rsidRPr="00BE458D">
      <w:rPr>
        <w:rFonts w:asciiTheme="minorHAnsi" w:hAnsiTheme="minorHAnsi"/>
        <w:sz w:val="24"/>
      </w:rPr>
      <w:t xml:space="preserve">Call 0121 362 1174 to book an assessment for a course. Visit the website for more information: </w:t>
    </w:r>
    <w:hyperlink r:id="rId1" w:history="1">
      <w:r w:rsidRPr="00BE458D">
        <w:rPr>
          <w:rStyle w:val="Hyperlink"/>
          <w:rFonts w:asciiTheme="minorHAnsi" w:hAnsiTheme="minorHAnsi" w:cs="Arial"/>
          <w:b/>
          <w:sz w:val="24"/>
          <w:shd w:val="clear" w:color="auto" w:fill="FFFFFF" w:themeFill="background1"/>
        </w:rPr>
        <w:t>www.bmet.ac.uk\jobseekers</w:t>
      </w:r>
    </w:hyperlink>
  </w:p>
  <w:p w:rsidR="00F72C5A" w:rsidRDefault="00F72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5A" w:rsidRPr="00BE458D" w:rsidRDefault="00F72C5A">
    <w:pPr>
      <w:pStyle w:val="Footer"/>
      <w:rPr>
        <w:rFonts w:asciiTheme="minorHAnsi" w:hAnsiTheme="minorHAnsi" w:cs="Arial"/>
      </w:rPr>
    </w:pPr>
    <w:r w:rsidRPr="00BE458D">
      <w:rPr>
        <w:rFonts w:asciiTheme="minorHAnsi" w:hAnsiTheme="minorHAnsi" w:cs="Arial"/>
      </w:rPr>
      <w:t xml:space="preserve">Birmingham Metropolitan College Skills Conditionality provision. To make a referral call 0121 362 1174.  For all enquiries please call Bobby Birdi on 07545 100 117 or email </w:t>
    </w:r>
    <w:hyperlink r:id="rId1" w:history="1">
      <w:r w:rsidRPr="00BE458D">
        <w:rPr>
          <w:rStyle w:val="Hyperlink"/>
          <w:rFonts w:asciiTheme="minorHAnsi" w:hAnsiTheme="minorHAnsi" w:cs="Arial"/>
        </w:rPr>
        <w:t>bobby.birdi@bmet.ac.uk</w:t>
      </w:r>
    </w:hyperlink>
    <w:r w:rsidRPr="00BE458D">
      <w:rPr>
        <w:rFonts w:asciiTheme="minorHAnsi" w:hAnsiTheme="minorHAnsi" w:cs="Arial"/>
      </w:rPr>
      <w:t xml:space="preserve"> </w:t>
    </w:r>
  </w:p>
  <w:p w:rsidR="00F72C5A" w:rsidRDefault="00F7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15" w:rsidRDefault="00051715" w:rsidP="003F2A3F">
      <w:pPr>
        <w:spacing w:after="0" w:line="240" w:lineRule="auto"/>
      </w:pPr>
      <w:r>
        <w:separator/>
      </w:r>
    </w:p>
  </w:footnote>
  <w:footnote w:type="continuationSeparator" w:id="0">
    <w:p w:rsidR="00051715" w:rsidRDefault="00051715" w:rsidP="003F2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1EB"/>
    <w:multiLevelType w:val="hybridMultilevel"/>
    <w:tmpl w:val="5B683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E85393E"/>
    <w:multiLevelType w:val="hybridMultilevel"/>
    <w:tmpl w:val="9A66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0215B"/>
    <w:multiLevelType w:val="hybridMultilevel"/>
    <w:tmpl w:val="BDC23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DE3E07"/>
    <w:multiLevelType w:val="hybridMultilevel"/>
    <w:tmpl w:val="AD2E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7312A8"/>
    <w:multiLevelType w:val="hybridMultilevel"/>
    <w:tmpl w:val="C9DC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E07AFE"/>
    <w:multiLevelType w:val="hybridMultilevel"/>
    <w:tmpl w:val="71C4D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C65F28"/>
    <w:multiLevelType w:val="hybridMultilevel"/>
    <w:tmpl w:val="B5040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770F48"/>
    <w:multiLevelType w:val="hybridMultilevel"/>
    <w:tmpl w:val="E8B65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195582C"/>
    <w:multiLevelType w:val="multilevel"/>
    <w:tmpl w:val="B368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F71A6C"/>
    <w:multiLevelType w:val="hybridMultilevel"/>
    <w:tmpl w:val="A72AA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9"/>
  </w:num>
  <w:num w:numId="6">
    <w:abstractNumId w:val="8"/>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bookFoldPrintingSheets w:val="-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43"/>
    <w:rsid w:val="00002F3B"/>
    <w:rsid w:val="000127C8"/>
    <w:rsid w:val="0001410B"/>
    <w:rsid w:val="00015D5C"/>
    <w:rsid w:val="00016766"/>
    <w:rsid w:val="00021109"/>
    <w:rsid w:val="00021189"/>
    <w:rsid w:val="0002174E"/>
    <w:rsid w:val="00021812"/>
    <w:rsid w:val="000220FA"/>
    <w:rsid w:val="0002397C"/>
    <w:rsid w:val="00027D8A"/>
    <w:rsid w:val="0003023A"/>
    <w:rsid w:val="00035C00"/>
    <w:rsid w:val="00035D00"/>
    <w:rsid w:val="00036513"/>
    <w:rsid w:val="00036E06"/>
    <w:rsid w:val="000439F0"/>
    <w:rsid w:val="00044A54"/>
    <w:rsid w:val="00045B30"/>
    <w:rsid w:val="00045C12"/>
    <w:rsid w:val="00045DB0"/>
    <w:rsid w:val="0004616C"/>
    <w:rsid w:val="00046937"/>
    <w:rsid w:val="00046C4A"/>
    <w:rsid w:val="00050122"/>
    <w:rsid w:val="00051715"/>
    <w:rsid w:val="00054E3A"/>
    <w:rsid w:val="00063348"/>
    <w:rsid w:val="0006479E"/>
    <w:rsid w:val="0006773F"/>
    <w:rsid w:val="000718EA"/>
    <w:rsid w:val="00072442"/>
    <w:rsid w:val="00072930"/>
    <w:rsid w:val="00072E8A"/>
    <w:rsid w:val="00074019"/>
    <w:rsid w:val="00075502"/>
    <w:rsid w:val="00077D9E"/>
    <w:rsid w:val="00080816"/>
    <w:rsid w:val="0008232F"/>
    <w:rsid w:val="000833E4"/>
    <w:rsid w:val="0008371E"/>
    <w:rsid w:val="000869B4"/>
    <w:rsid w:val="0009060D"/>
    <w:rsid w:val="00092A75"/>
    <w:rsid w:val="00096D36"/>
    <w:rsid w:val="000A0CB2"/>
    <w:rsid w:val="000A6B2D"/>
    <w:rsid w:val="000B034C"/>
    <w:rsid w:val="000B26A4"/>
    <w:rsid w:val="000B32C5"/>
    <w:rsid w:val="000B3D8B"/>
    <w:rsid w:val="000B4B4F"/>
    <w:rsid w:val="000C1799"/>
    <w:rsid w:val="000C6E77"/>
    <w:rsid w:val="000D4304"/>
    <w:rsid w:val="000D6826"/>
    <w:rsid w:val="000E03F6"/>
    <w:rsid w:val="000E054F"/>
    <w:rsid w:val="000E108D"/>
    <w:rsid w:val="000E23CF"/>
    <w:rsid w:val="000E2F67"/>
    <w:rsid w:val="000E3624"/>
    <w:rsid w:val="000E3AF3"/>
    <w:rsid w:val="000E45E1"/>
    <w:rsid w:val="000E61EC"/>
    <w:rsid w:val="000E7484"/>
    <w:rsid w:val="000E7BF6"/>
    <w:rsid w:val="000F109F"/>
    <w:rsid w:val="000F601F"/>
    <w:rsid w:val="000F6195"/>
    <w:rsid w:val="000F7F07"/>
    <w:rsid w:val="00100443"/>
    <w:rsid w:val="001040BA"/>
    <w:rsid w:val="0010689B"/>
    <w:rsid w:val="00110E8A"/>
    <w:rsid w:val="001125B9"/>
    <w:rsid w:val="001131D6"/>
    <w:rsid w:val="00114E10"/>
    <w:rsid w:val="00117D9E"/>
    <w:rsid w:val="001218F6"/>
    <w:rsid w:val="00121B52"/>
    <w:rsid w:val="00122042"/>
    <w:rsid w:val="0012224B"/>
    <w:rsid w:val="00123312"/>
    <w:rsid w:val="00125AB5"/>
    <w:rsid w:val="00130BB6"/>
    <w:rsid w:val="0013222E"/>
    <w:rsid w:val="00133BC8"/>
    <w:rsid w:val="00141475"/>
    <w:rsid w:val="00145702"/>
    <w:rsid w:val="00145876"/>
    <w:rsid w:val="00145D75"/>
    <w:rsid w:val="00146127"/>
    <w:rsid w:val="00150BB1"/>
    <w:rsid w:val="00150E57"/>
    <w:rsid w:val="00154E0F"/>
    <w:rsid w:val="00155265"/>
    <w:rsid w:val="001572E1"/>
    <w:rsid w:val="00157637"/>
    <w:rsid w:val="001579D3"/>
    <w:rsid w:val="001617DA"/>
    <w:rsid w:val="00167B03"/>
    <w:rsid w:val="00170111"/>
    <w:rsid w:val="00174343"/>
    <w:rsid w:val="00177F14"/>
    <w:rsid w:val="00183163"/>
    <w:rsid w:val="001836A1"/>
    <w:rsid w:val="00184FF9"/>
    <w:rsid w:val="00186D4C"/>
    <w:rsid w:val="00190C9D"/>
    <w:rsid w:val="00193483"/>
    <w:rsid w:val="00193C0C"/>
    <w:rsid w:val="00195EC6"/>
    <w:rsid w:val="00196417"/>
    <w:rsid w:val="001A514D"/>
    <w:rsid w:val="001A6A1D"/>
    <w:rsid w:val="001B0691"/>
    <w:rsid w:val="001B1139"/>
    <w:rsid w:val="001B1847"/>
    <w:rsid w:val="001B4052"/>
    <w:rsid w:val="001B405E"/>
    <w:rsid w:val="001B626F"/>
    <w:rsid w:val="001C3F16"/>
    <w:rsid w:val="001C7858"/>
    <w:rsid w:val="001E1220"/>
    <w:rsid w:val="001E1F21"/>
    <w:rsid w:val="001E2F3D"/>
    <w:rsid w:val="001E43E7"/>
    <w:rsid w:val="001E53D2"/>
    <w:rsid w:val="001E6D42"/>
    <w:rsid w:val="001E76F8"/>
    <w:rsid w:val="001E7A4D"/>
    <w:rsid w:val="001F1608"/>
    <w:rsid w:val="001F16FE"/>
    <w:rsid w:val="001F2C74"/>
    <w:rsid w:val="001F445C"/>
    <w:rsid w:val="00202E4D"/>
    <w:rsid w:val="002031C3"/>
    <w:rsid w:val="0020330A"/>
    <w:rsid w:val="00204D6E"/>
    <w:rsid w:val="00206A3C"/>
    <w:rsid w:val="002074FE"/>
    <w:rsid w:val="002149FC"/>
    <w:rsid w:val="002165E0"/>
    <w:rsid w:val="00220F2E"/>
    <w:rsid w:val="002217BD"/>
    <w:rsid w:val="00221D16"/>
    <w:rsid w:val="00227DB0"/>
    <w:rsid w:val="00233A68"/>
    <w:rsid w:val="002375EF"/>
    <w:rsid w:val="00237AE4"/>
    <w:rsid w:val="00241059"/>
    <w:rsid w:val="00241EC7"/>
    <w:rsid w:val="00242EC4"/>
    <w:rsid w:val="002447F5"/>
    <w:rsid w:val="00244F4F"/>
    <w:rsid w:val="00247AAD"/>
    <w:rsid w:val="002518CD"/>
    <w:rsid w:val="00252FAD"/>
    <w:rsid w:val="00257187"/>
    <w:rsid w:val="002656F4"/>
    <w:rsid w:val="00266718"/>
    <w:rsid w:val="00270D8B"/>
    <w:rsid w:val="00271526"/>
    <w:rsid w:val="00272527"/>
    <w:rsid w:val="002769B7"/>
    <w:rsid w:val="002779D1"/>
    <w:rsid w:val="002804FA"/>
    <w:rsid w:val="00281A2D"/>
    <w:rsid w:val="00282D2D"/>
    <w:rsid w:val="00283420"/>
    <w:rsid w:val="00285110"/>
    <w:rsid w:val="002861BA"/>
    <w:rsid w:val="00294051"/>
    <w:rsid w:val="00294269"/>
    <w:rsid w:val="002977F4"/>
    <w:rsid w:val="002A1518"/>
    <w:rsid w:val="002A70CD"/>
    <w:rsid w:val="002A7618"/>
    <w:rsid w:val="002A7E52"/>
    <w:rsid w:val="002B1B80"/>
    <w:rsid w:val="002B1C97"/>
    <w:rsid w:val="002B3F0C"/>
    <w:rsid w:val="002B7872"/>
    <w:rsid w:val="002C00F8"/>
    <w:rsid w:val="002C0C54"/>
    <w:rsid w:val="002C1B27"/>
    <w:rsid w:val="002C3AC6"/>
    <w:rsid w:val="002D0AF1"/>
    <w:rsid w:val="002D0F8D"/>
    <w:rsid w:val="002D388C"/>
    <w:rsid w:val="002D405B"/>
    <w:rsid w:val="002D4B53"/>
    <w:rsid w:val="002D4C7D"/>
    <w:rsid w:val="002D58F3"/>
    <w:rsid w:val="002D634C"/>
    <w:rsid w:val="002D7C46"/>
    <w:rsid w:val="002D7FFB"/>
    <w:rsid w:val="002E05E6"/>
    <w:rsid w:val="002E1271"/>
    <w:rsid w:val="002E1C05"/>
    <w:rsid w:val="002E2991"/>
    <w:rsid w:val="002E36C5"/>
    <w:rsid w:val="002E5888"/>
    <w:rsid w:val="002E65D5"/>
    <w:rsid w:val="002E6C42"/>
    <w:rsid w:val="002E6CFC"/>
    <w:rsid w:val="002E6F44"/>
    <w:rsid w:val="002F1E4F"/>
    <w:rsid w:val="002F4681"/>
    <w:rsid w:val="002F6908"/>
    <w:rsid w:val="003003EA"/>
    <w:rsid w:val="00303199"/>
    <w:rsid w:val="0031066C"/>
    <w:rsid w:val="00314D22"/>
    <w:rsid w:val="00314F35"/>
    <w:rsid w:val="003154FA"/>
    <w:rsid w:val="00330DF0"/>
    <w:rsid w:val="003351CF"/>
    <w:rsid w:val="00335790"/>
    <w:rsid w:val="0033691B"/>
    <w:rsid w:val="003378C9"/>
    <w:rsid w:val="0034068C"/>
    <w:rsid w:val="0034070A"/>
    <w:rsid w:val="003419CC"/>
    <w:rsid w:val="0034272F"/>
    <w:rsid w:val="00350F27"/>
    <w:rsid w:val="00354A5C"/>
    <w:rsid w:val="00354B28"/>
    <w:rsid w:val="00355265"/>
    <w:rsid w:val="00355820"/>
    <w:rsid w:val="00356E98"/>
    <w:rsid w:val="00357834"/>
    <w:rsid w:val="00363C73"/>
    <w:rsid w:val="00364D82"/>
    <w:rsid w:val="00365CEC"/>
    <w:rsid w:val="00366F85"/>
    <w:rsid w:val="00367D22"/>
    <w:rsid w:val="003715CF"/>
    <w:rsid w:val="003733B7"/>
    <w:rsid w:val="00375D71"/>
    <w:rsid w:val="00381B36"/>
    <w:rsid w:val="003841C2"/>
    <w:rsid w:val="00384C88"/>
    <w:rsid w:val="00386498"/>
    <w:rsid w:val="003870B8"/>
    <w:rsid w:val="00387875"/>
    <w:rsid w:val="00387B69"/>
    <w:rsid w:val="00391BF8"/>
    <w:rsid w:val="0039481E"/>
    <w:rsid w:val="003977B2"/>
    <w:rsid w:val="003A5338"/>
    <w:rsid w:val="003A5E10"/>
    <w:rsid w:val="003A678E"/>
    <w:rsid w:val="003B2F48"/>
    <w:rsid w:val="003B36D7"/>
    <w:rsid w:val="003B3E16"/>
    <w:rsid w:val="003B42B8"/>
    <w:rsid w:val="003C0CE1"/>
    <w:rsid w:val="003C50DE"/>
    <w:rsid w:val="003C712A"/>
    <w:rsid w:val="003C7A0E"/>
    <w:rsid w:val="003D09BA"/>
    <w:rsid w:val="003E1577"/>
    <w:rsid w:val="003E4133"/>
    <w:rsid w:val="003E5C08"/>
    <w:rsid w:val="003E68B8"/>
    <w:rsid w:val="003E6D4D"/>
    <w:rsid w:val="003F056C"/>
    <w:rsid w:val="003F2A3F"/>
    <w:rsid w:val="003F4D63"/>
    <w:rsid w:val="003F4EAA"/>
    <w:rsid w:val="004041A1"/>
    <w:rsid w:val="0040579F"/>
    <w:rsid w:val="00407856"/>
    <w:rsid w:val="00410A62"/>
    <w:rsid w:val="00411F11"/>
    <w:rsid w:val="004161D5"/>
    <w:rsid w:val="00416CB2"/>
    <w:rsid w:val="00417D49"/>
    <w:rsid w:val="00422250"/>
    <w:rsid w:val="00424048"/>
    <w:rsid w:val="00425392"/>
    <w:rsid w:val="00427B18"/>
    <w:rsid w:val="00431503"/>
    <w:rsid w:val="004317A0"/>
    <w:rsid w:val="004336C8"/>
    <w:rsid w:val="0043374A"/>
    <w:rsid w:val="0043782C"/>
    <w:rsid w:val="004406F7"/>
    <w:rsid w:val="00440CFB"/>
    <w:rsid w:val="004440B9"/>
    <w:rsid w:val="00445156"/>
    <w:rsid w:val="00445517"/>
    <w:rsid w:val="00453130"/>
    <w:rsid w:val="00453C63"/>
    <w:rsid w:val="0045523F"/>
    <w:rsid w:val="004576A2"/>
    <w:rsid w:val="00460C89"/>
    <w:rsid w:val="00463893"/>
    <w:rsid w:val="00463B5B"/>
    <w:rsid w:val="00463CDB"/>
    <w:rsid w:val="00464D69"/>
    <w:rsid w:val="00467F43"/>
    <w:rsid w:val="004714BE"/>
    <w:rsid w:val="004721AA"/>
    <w:rsid w:val="004756CA"/>
    <w:rsid w:val="00480EF2"/>
    <w:rsid w:val="004836AD"/>
    <w:rsid w:val="00483AB0"/>
    <w:rsid w:val="00484598"/>
    <w:rsid w:val="00490CA8"/>
    <w:rsid w:val="00494F85"/>
    <w:rsid w:val="004A1FBD"/>
    <w:rsid w:val="004A621E"/>
    <w:rsid w:val="004A77F6"/>
    <w:rsid w:val="004B02B8"/>
    <w:rsid w:val="004B154A"/>
    <w:rsid w:val="004B17BC"/>
    <w:rsid w:val="004B219D"/>
    <w:rsid w:val="004B4F07"/>
    <w:rsid w:val="004B51A3"/>
    <w:rsid w:val="004B5642"/>
    <w:rsid w:val="004B6898"/>
    <w:rsid w:val="004C03F6"/>
    <w:rsid w:val="004C29F1"/>
    <w:rsid w:val="004C7B11"/>
    <w:rsid w:val="004D04A1"/>
    <w:rsid w:val="004D4C28"/>
    <w:rsid w:val="004E1992"/>
    <w:rsid w:val="004E218B"/>
    <w:rsid w:val="004E2BD1"/>
    <w:rsid w:val="004E4946"/>
    <w:rsid w:val="004E53E8"/>
    <w:rsid w:val="004E645B"/>
    <w:rsid w:val="004E7650"/>
    <w:rsid w:val="004F0500"/>
    <w:rsid w:val="004F16A9"/>
    <w:rsid w:val="004F231F"/>
    <w:rsid w:val="004F6E00"/>
    <w:rsid w:val="004F76D7"/>
    <w:rsid w:val="00500691"/>
    <w:rsid w:val="00500F11"/>
    <w:rsid w:val="00502C24"/>
    <w:rsid w:val="00502F4B"/>
    <w:rsid w:val="0050348C"/>
    <w:rsid w:val="0050357D"/>
    <w:rsid w:val="00503E51"/>
    <w:rsid w:val="00503EEF"/>
    <w:rsid w:val="005050D0"/>
    <w:rsid w:val="00506573"/>
    <w:rsid w:val="00507A70"/>
    <w:rsid w:val="0051074A"/>
    <w:rsid w:val="005136A2"/>
    <w:rsid w:val="005138DD"/>
    <w:rsid w:val="00513A0F"/>
    <w:rsid w:val="00514FB3"/>
    <w:rsid w:val="00515CA0"/>
    <w:rsid w:val="00516C6F"/>
    <w:rsid w:val="0051798B"/>
    <w:rsid w:val="00522F82"/>
    <w:rsid w:val="00523092"/>
    <w:rsid w:val="00523526"/>
    <w:rsid w:val="00526C25"/>
    <w:rsid w:val="0052725C"/>
    <w:rsid w:val="005276CA"/>
    <w:rsid w:val="00530F0B"/>
    <w:rsid w:val="0053384A"/>
    <w:rsid w:val="00533C85"/>
    <w:rsid w:val="00536D81"/>
    <w:rsid w:val="00541EC8"/>
    <w:rsid w:val="00542C22"/>
    <w:rsid w:val="005446C2"/>
    <w:rsid w:val="00544CBD"/>
    <w:rsid w:val="00544DE3"/>
    <w:rsid w:val="00544E6E"/>
    <w:rsid w:val="005462FE"/>
    <w:rsid w:val="00550F21"/>
    <w:rsid w:val="00555D86"/>
    <w:rsid w:val="00556B9A"/>
    <w:rsid w:val="005576D2"/>
    <w:rsid w:val="005577D3"/>
    <w:rsid w:val="00561C7A"/>
    <w:rsid w:val="0056458F"/>
    <w:rsid w:val="00564F64"/>
    <w:rsid w:val="0056639D"/>
    <w:rsid w:val="005670A4"/>
    <w:rsid w:val="00570FD4"/>
    <w:rsid w:val="00571073"/>
    <w:rsid w:val="00571BF8"/>
    <w:rsid w:val="005771BE"/>
    <w:rsid w:val="00581770"/>
    <w:rsid w:val="005823A2"/>
    <w:rsid w:val="00582B6E"/>
    <w:rsid w:val="00591F9C"/>
    <w:rsid w:val="00593C83"/>
    <w:rsid w:val="00595AA0"/>
    <w:rsid w:val="005A0BC1"/>
    <w:rsid w:val="005A2058"/>
    <w:rsid w:val="005A243F"/>
    <w:rsid w:val="005A27A6"/>
    <w:rsid w:val="005B1287"/>
    <w:rsid w:val="005B1A50"/>
    <w:rsid w:val="005B1B2A"/>
    <w:rsid w:val="005B3F88"/>
    <w:rsid w:val="005B567D"/>
    <w:rsid w:val="005C17C5"/>
    <w:rsid w:val="005C1D6B"/>
    <w:rsid w:val="005C40AD"/>
    <w:rsid w:val="005C41FD"/>
    <w:rsid w:val="005C441B"/>
    <w:rsid w:val="005C6975"/>
    <w:rsid w:val="005C76B8"/>
    <w:rsid w:val="005D09CA"/>
    <w:rsid w:val="005D122A"/>
    <w:rsid w:val="005E1176"/>
    <w:rsid w:val="005E2549"/>
    <w:rsid w:val="005E32D8"/>
    <w:rsid w:val="005E381F"/>
    <w:rsid w:val="005E3C13"/>
    <w:rsid w:val="005E3E71"/>
    <w:rsid w:val="005E4B87"/>
    <w:rsid w:val="005E4ED7"/>
    <w:rsid w:val="005E538E"/>
    <w:rsid w:val="005E5FBB"/>
    <w:rsid w:val="00601EBE"/>
    <w:rsid w:val="00604995"/>
    <w:rsid w:val="00606B01"/>
    <w:rsid w:val="00606C64"/>
    <w:rsid w:val="00610A37"/>
    <w:rsid w:val="00611BA2"/>
    <w:rsid w:val="0061393B"/>
    <w:rsid w:val="0061463A"/>
    <w:rsid w:val="0061530C"/>
    <w:rsid w:val="00616F05"/>
    <w:rsid w:val="00617FEC"/>
    <w:rsid w:val="006230A0"/>
    <w:rsid w:val="006255F1"/>
    <w:rsid w:val="00625795"/>
    <w:rsid w:val="00625A42"/>
    <w:rsid w:val="00625D62"/>
    <w:rsid w:val="00625EBB"/>
    <w:rsid w:val="006260CE"/>
    <w:rsid w:val="00626965"/>
    <w:rsid w:val="0062699C"/>
    <w:rsid w:val="006271EF"/>
    <w:rsid w:val="00631B26"/>
    <w:rsid w:val="00632AF8"/>
    <w:rsid w:val="00635658"/>
    <w:rsid w:val="00636B05"/>
    <w:rsid w:val="00641451"/>
    <w:rsid w:val="006440F7"/>
    <w:rsid w:val="006443C1"/>
    <w:rsid w:val="006461DD"/>
    <w:rsid w:val="00646FF2"/>
    <w:rsid w:val="00647439"/>
    <w:rsid w:val="00651871"/>
    <w:rsid w:val="00651997"/>
    <w:rsid w:val="00651CF5"/>
    <w:rsid w:val="00652B73"/>
    <w:rsid w:val="00654A6E"/>
    <w:rsid w:val="00654EBD"/>
    <w:rsid w:val="0065585E"/>
    <w:rsid w:val="00655C89"/>
    <w:rsid w:val="00655D48"/>
    <w:rsid w:val="006603DD"/>
    <w:rsid w:val="00664E50"/>
    <w:rsid w:val="00665E34"/>
    <w:rsid w:val="006677E7"/>
    <w:rsid w:val="0067060C"/>
    <w:rsid w:val="006720AF"/>
    <w:rsid w:val="00672184"/>
    <w:rsid w:val="006749E8"/>
    <w:rsid w:val="00674AF1"/>
    <w:rsid w:val="00676846"/>
    <w:rsid w:val="00677E13"/>
    <w:rsid w:val="006807B2"/>
    <w:rsid w:val="00681F99"/>
    <w:rsid w:val="006834EC"/>
    <w:rsid w:val="00686B34"/>
    <w:rsid w:val="00687570"/>
    <w:rsid w:val="00694109"/>
    <w:rsid w:val="00695F09"/>
    <w:rsid w:val="00697DCC"/>
    <w:rsid w:val="006A2019"/>
    <w:rsid w:val="006A52D5"/>
    <w:rsid w:val="006A777C"/>
    <w:rsid w:val="006B0294"/>
    <w:rsid w:val="006B2898"/>
    <w:rsid w:val="006B43C4"/>
    <w:rsid w:val="006C17C1"/>
    <w:rsid w:val="006C1DB9"/>
    <w:rsid w:val="006C329B"/>
    <w:rsid w:val="006C3901"/>
    <w:rsid w:val="006C4195"/>
    <w:rsid w:val="006C722D"/>
    <w:rsid w:val="006C7E13"/>
    <w:rsid w:val="006D19B6"/>
    <w:rsid w:val="006D4835"/>
    <w:rsid w:val="006E050B"/>
    <w:rsid w:val="006E0765"/>
    <w:rsid w:val="006E0C7B"/>
    <w:rsid w:val="006E0EDE"/>
    <w:rsid w:val="006E1968"/>
    <w:rsid w:val="006E2C6F"/>
    <w:rsid w:val="006E3157"/>
    <w:rsid w:val="006E4FF0"/>
    <w:rsid w:val="006E5398"/>
    <w:rsid w:val="006E7089"/>
    <w:rsid w:val="006F128B"/>
    <w:rsid w:val="006F3411"/>
    <w:rsid w:val="006F5250"/>
    <w:rsid w:val="006F59BC"/>
    <w:rsid w:val="006F6E2E"/>
    <w:rsid w:val="006F7B5E"/>
    <w:rsid w:val="00701BCB"/>
    <w:rsid w:val="0070311E"/>
    <w:rsid w:val="0070336B"/>
    <w:rsid w:val="00706128"/>
    <w:rsid w:val="007067E4"/>
    <w:rsid w:val="0070684D"/>
    <w:rsid w:val="00706EA7"/>
    <w:rsid w:val="007075AD"/>
    <w:rsid w:val="00707B9B"/>
    <w:rsid w:val="0071003D"/>
    <w:rsid w:val="007124AC"/>
    <w:rsid w:val="007136FF"/>
    <w:rsid w:val="0071378B"/>
    <w:rsid w:val="00715AC2"/>
    <w:rsid w:val="00721C9E"/>
    <w:rsid w:val="00721EB9"/>
    <w:rsid w:val="007225E2"/>
    <w:rsid w:val="00723105"/>
    <w:rsid w:val="007244A8"/>
    <w:rsid w:val="0072488F"/>
    <w:rsid w:val="0072593B"/>
    <w:rsid w:val="00727A00"/>
    <w:rsid w:val="00742551"/>
    <w:rsid w:val="00742A51"/>
    <w:rsid w:val="007440AD"/>
    <w:rsid w:val="00746649"/>
    <w:rsid w:val="007510E8"/>
    <w:rsid w:val="00757F15"/>
    <w:rsid w:val="00763F22"/>
    <w:rsid w:val="007640B1"/>
    <w:rsid w:val="00765589"/>
    <w:rsid w:val="007673DF"/>
    <w:rsid w:val="00770125"/>
    <w:rsid w:val="00771387"/>
    <w:rsid w:val="0077246A"/>
    <w:rsid w:val="007737B3"/>
    <w:rsid w:val="0077423C"/>
    <w:rsid w:val="00774498"/>
    <w:rsid w:val="007754FC"/>
    <w:rsid w:val="007821E3"/>
    <w:rsid w:val="007832E9"/>
    <w:rsid w:val="00783357"/>
    <w:rsid w:val="00784521"/>
    <w:rsid w:val="0078514F"/>
    <w:rsid w:val="007862D8"/>
    <w:rsid w:val="00787A7B"/>
    <w:rsid w:val="00793A80"/>
    <w:rsid w:val="00794D4D"/>
    <w:rsid w:val="007952A6"/>
    <w:rsid w:val="007A1FF6"/>
    <w:rsid w:val="007A20C4"/>
    <w:rsid w:val="007A4A89"/>
    <w:rsid w:val="007B0CD6"/>
    <w:rsid w:val="007B0DF6"/>
    <w:rsid w:val="007B45C5"/>
    <w:rsid w:val="007B4BE6"/>
    <w:rsid w:val="007B6579"/>
    <w:rsid w:val="007C0ACE"/>
    <w:rsid w:val="007C408B"/>
    <w:rsid w:val="007C5546"/>
    <w:rsid w:val="007C6E14"/>
    <w:rsid w:val="007C771F"/>
    <w:rsid w:val="007D0221"/>
    <w:rsid w:val="007D5A72"/>
    <w:rsid w:val="007E058F"/>
    <w:rsid w:val="007E14EA"/>
    <w:rsid w:val="007E241F"/>
    <w:rsid w:val="007E45B9"/>
    <w:rsid w:val="007E79CF"/>
    <w:rsid w:val="007F05DB"/>
    <w:rsid w:val="007F123C"/>
    <w:rsid w:val="007F2314"/>
    <w:rsid w:val="007F503D"/>
    <w:rsid w:val="00804950"/>
    <w:rsid w:val="0080692D"/>
    <w:rsid w:val="00807E58"/>
    <w:rsid w:val="0081290A"/>
    <w:rsid w:val="00816482"/>
    <w:rsid w:val="00816840"/>
    <w:rsid w:val="008169AA"/>
    <w:rsid w:val="008173FB"/>
    <w:rsid w:val="0082196E"/>
    <w:rsid w:val="00822A43"/>
    <w:rsid w:val="0082338D"/>
    <w:rsid w:val="00830498"/>
    <w:rsid w:val="00830EA9"/>
    <w:rsid w:val="008326E9"/>
    <w:rsid w:val="00834E68"/>
    <w:rsid w:val="00837695"/>
    <w:rsid w:val="008410F3"/>
    <w:rsid w:val="0084124D"/>
    <w:rsid w:val="00842882"/>
    <w:rsid w:val="00844204"/>
    <w:rsid w:val="00850551"/>
    <w:rsid w:val="00851B73"/>
    <w:rsid w:val="00851BB8"/>
    <w:rsid w:val="00854F35"/>
    <w:rsid w:val="008553B8"/>
    <w:rsid w:val="00857106"/>
    <w:rsid w:val="00857EF6"/>
    <w:rsid w:val="0086052E"/>
    <w:rsid w:val="008636F3"/>
    <w:rsid w:val="00865329"/>
    <w:rsid w:val="0087080A"/>
    <w:rsid w:val="00871D54"/>
    <w:rsid w:val="00873946"/>
    <w:rsid w:val="008747B7"/>
    <w:rsid w:val="00874897"/>
    <w:rsid w:val="0087517E"/>
    <w:rsid w:val="008800FD"/>
    <w:rsid w:val="0088166F"/>
    <w:rsid w:val="0088774D"/>
    <w:rsid w:val="00887B46"/>
    <w:rsid w:val="008911A3"/>
    <w:rsid w:val="00893518"/>
    <w:rsid w:val="00893B72"/>
    <w:rsid w:val="008A4890"/>
    <w:rsid w:val="008B06E2"/>
    <w:rsid w:val="008B23F7"/>
    <w:rsid w:val="008B2636"/>
    <w:rsid w:val="008B2ADA"/>
    <w:rsid w:val="008B3056"/>
    <w:rsid w:val="008B71AA"/>
    <w:rsid w:val="008C3A2C"/>
    <w:rsid w:val="008C3C48"/>
    <w:rsid w:val="008C4361"/>
    <w:rsid w:val="008C5ACA"/>
    <w:rsid w:val="008C642C"/>
    <w:rsid w:val="008D49CB"/>
    <w:rsid w:val="008D7F74"/>
    <w:rsid w:val="008E1C2C"/>
    <w:rsid w:val="008E28EF"/>
    <w:rsid w:val="008E4DE8"/>
    <w:rsid w:val="008E5222"/>
    <w:rsid w:val="008E568D"/>
    <w:rsid w:val="008E7C8B"/>
    <w:rsid w:val="008F0EE4"/>
    <w:rsid w:val="008F1CC2"/>
    <w:rsid w:val="008F1E6C"/>
    <w:rsid w:val="008F503D"/>
    <w:rsid w:val="008F5EFC"/>
    <w:rsid w:val="00902314"/>
    <w:rsid w:val="00903043"/>
    <w:rsid w:val="0090429E"/>
    <w:rsid w:val="00904392"/>
    <w:rsid w:val="00906663"/>
    <w:rsid w:val="00907B3B"/>
    <w:rsid w:val="009101D2"/>
    <w:rsid w:val="00911673"/>
    <w:rsid w:val="009128BC"/>
    <w:rsid w:val="00913C66"/>
    <w:rsid w:val="00915C4D"/>
    <w:rsid w:val="0091657F"/>
    <w:rsid w:val="0091722C"/>
    <w:rsid w:val="009213D3"/>
    <w:rsid w:val="00926118"/>
    <w:rsid w:val="00936CC0"/>
    <w:rsid w:val="00936DBB"/>
    <w:rsid w:val="00937037"/>
    <w:rsid w:val="009444F6"/>
    <w:rsid w:val="00944D2C"/>
    <w:rsid w:val="00945A40"/>
    <w:rsid w:val="009466FB"/>
    <w:rsid w:val="00946FC5"/>
    <w:rsid w:val="00947F8E"/>
    <w:rsid w:val="00951EB4"/>
    <w:rsid w:val="00953049"/>
    <w:rsid w:val="00955973"/>
    <w:rsid w:val="00955F8C"/>
    <w:rsid w:val="009563FF"/>
    <w:rsid w:val="00957671"/>
    <w:rsid w:val="00964F86"/>
    <w:rsid w:val="0096516C"/>
    <w:rsid w:val="00966A3A"/>
    <w:rsid w:val="00967A01"/>
    <w:rsid w:val="009702DE"/>
    <w:rsid w:val="00972D73"/>
    <w:rsid w:val="009741FE"/>
    <w:rsid w:val="0097625D"/>
    <w:rsid w:val="0098074A"/>
    <w:rsid w:val="00981E6A"/>
    <w:rsid w:val="0098581A"/>
    <w:rsid w:val="00986345"/>
    <w:rsid w:val="00987364"/>
    <w:rsid w:val="0099043A"/>
    <w:rsid w:val="0099344E"/>
    <w:rsid w:val="00994F41"/>
    <w:rsid w:val="00995242"/>
    <w:rsid w:val="009963BC"/>
    <w:rsid w:val="009969CA"/>
    <w:rsid w:val="009A0140"/>
    <w:rsid w:val="009A288C"/>
    <w:rsid w:val="009B018E"/>
    <w:rsid w:val="009B0787"/>
    <w:rsid w:val="009B144B"/>
    <w:rsid w:val="009B48C0"/>
    <w:rsid w:val="009B7222"/>
    <w:rsid w:val="009B72DB"/>
    <w:rsid w:val="009B799D"/>
    <w:rsid w:val="009C07E0"/>
    <w:rsid w:val="009C1F95"/>
    <w:rsid w:val="009C5CCD"/>
    <w:rsid w:val="009D014C"/>
    <w:rsid w:val="009D1099"/>
    <w:rsid w:val="009D1462"/>
    <w:rsid w:val="009D1C0A"/>
    <w:rsid w:val="009E12F6"/>
    <w:rsid w:val="009E2883"/>
    <w:rsid w:val="009E4E75"/>
    <w:rsid w:val="009E54B9"/>
    <w:rsid w:val="009E779B"/>
    <w:rsid w:val="009F036C"/>
    <w:rsid w:val="009F286F"/>
    <w:rsid w:val="009F3073"/>
    <w:rsid w:val="009F3631"/>
    <w:rsid w:val="009F5A8D"/>
    <w:rsid w:val="009F5C4E"/>
    <w:rsid w:val="009F5E64"/>
    <w:rsid w:val="009F71A5"/>
    <w:rsid w:val="00A04586"/>
    <w:rsid w:val="00A064C8"/>
    <w:rsid w:val="00A066A2"/>
    <w:rsid w:val="00A07AB0"/>
    <w:rsid w:val="00A07C14"/>
    <w:rsid w:val="00A105D4"/>
    <w:rsid w:val="00A142A6"/>
    <w:rsid w:val="00A15786"/>
    <w:rsid w:val="00A15909"/>
    <w:rsid w:val="00A1721F"/>
    <w:rsid w:val="00A21948"/>
    <w:rsid w:val="00A23A57"/>
    <w:rsid w:val="00A23E56"/>
    <w:rsid w:val="00A26B1E"/>
    <w:rsid w:val="00A26FE1"/>
    <w:rsid w:val="00A30A79"/>
    <w:rsid w:val="00A31D0B"/>
    <w:rsid w:val="00A3439C"/>
    <w:rsid w:val="00A34B65"/>
    <w:rsid w:val="00A34EFC"/>
    <w:rsid w:val="00A35985"/>
    <w:rsid w:val="00A3618B"/>
    <w:rsid w:val="00A41CFC"/>
    <w:rsid w:val="00A42278"/>
    <w:rsid w:val="00A4298E"/>
    <w:rsid w:val="00A44C83"/>
    <w:rsid w:val="00A470A2"/>
    <w:rsid w:val="00A50D6D"/>
    <w:rsid w:val="00A5345E"/>
    <w:rsid w:val="00A536CA"/>
    <w:rsid w:val="00A54ABE"/>
    <w:rsid w:val="00A57061"/>
    <w:rsid w:val="00A61A6E"/>
    <w:rsid w:val="00A62760"/>
    <w:rsid w:val="00A62854"/>
    <w:rsid w:val="00A635CE"/>
    <w:rsid w:val="00A63700"/>
    <w:rsid w:val="00A70159"/>
    <w:rsid w:val="00A70969"/>
    <w:rsid w:val="00A7253D"/>
    <w:rsid w:val="00A740D1"/>
    <w:rsid w:val="00A8011C"/>
    <w:rsid w:val="00A80868"/>
    <w:rsid w:val="00A80A4E"/>
    <w:rsid w:val="00A80E3D"/>
    <w:rsid w:val="00A8332B"/>
    <w:rsid w:val="00A85058"/>
    <w:rsid w:val="00A875E9"/>
    <w:rsid w:val="00A90134"/>
    <w:rsid w:val="00A9060D"/>
    <w:rsid w:val="00A9456A"/>
    <w:rsid w:val="00A94769"/>
    <w:rsid w:val="00AA0C27"/>
    <w:rsid w:val="00AA2C18"/>
    <w:rsid w:val="00AA6205"/>
    <w:rsid w:val="00AA620A"/>
    <w:rsid w:val="00AA74FE"/>
    <w:rsid w:val="00AB0FD5"/>
    <w:rsid w:val="00AB3B4D"/>
    <w:rsid w:val="00AB41E6"/>
    <w:rsid w:val="00AB6C14"/>
    <w:rsid w:val="00AC0EDB"/>
    <w:rsid w:val="00AC1B3D"/>
    <w:rsid w:val="00AC4E4D"/>
    <w:rsid w:val="00AC5BE7"/>
    <w:rsid w:val="00AC707F"/>
    <w:rsid w:val="00AC7318"/>
    <w:rsid w:val="00AC7EB1"/>
    <w:rsid w:val="00AD0969"/>
    <w:rsid w:val="00AD1877"/>
    <w:rsid w:val="00AD1DFB"/>
    <w:rsid w:val="00AD3AB1"/>
    <w:rsid w:val="00AD51C0"/>
    <w:rsid w:val="00AE0261"/>
    <w:rsid w:val="00AE1A54"/>
    <w:rsid w:val="00AE29CA"/>
    <w:rsid w:val="00AE3332"/>
    <w:rsid w:val="00AE6BBD"/>
    <w:rsid w:val="00AE6D57"/>
    <w:rsid w:val="00AF500F"/>
    <w:rsid w:val="00B0185E"/>
    <w:rsid w:val="00B01C15"/>
    <w:rsid w:val="00B041BF"/>
    <w:rsid w:val="00B0615F"/>
    <w:rsid w:val="00B062DC"/>
    <w:rsid w:val="00B07968"/>
    <w:rsid w:val="00B12104"/>
    <w:rsid w:val="00B1217E"/>
    <w:rsid w:val="00B137D4"/>
    <w:rsid w:val="00B13CCC"/>
    <w:rsid w:val="00B150C2"/>
    <w:rsid w:val="00B16E57"/>
    <w:rsid w:val="00B17BC0"/>
    <w:rsid w:val="00B208BE"/>
    <w:rsid w:val="00B210CE"/>
    <w:rsid w:val="00B22E8C"/>
    <w:rsid w:val="00B23C09"/>
    <w:rsid w:val="00B278A0"/>
    <w:rsid w:val="00B31BA1"/>
    <w:rsid w:val="00B33D6E"/>
    <w:rsid w:val="00B34E8B"/>
    <w:rsid w:val="00B35F5E"/>
    <w:rsid w:val="00B3639B"/>
    <w:rsid w:val="00B36585"/>
    <w:rsid w:val="00B36633"/>
    <w:rsid w:val="00B45113"/>
    <w:rsid w:val="00B47C1A"/>
    <w:rsid w:val="00B47CD6"/>
    <w:rsid w:val="00B50D6B"/>
    <w:rsid w:val="00B52594"/>
    <w:rsid w:val="00B5782B"/>
    <w:rsid w:val="00B6239C"/>
    <w:rsid w:val="00B6291A"/>
    <w:rsid w:val="00B63712"/>
    <w:rsid w:val="00B647DC"/>
    <w:rsid w:val="00B659D1"/>
    <w:rsid w:val="00B67286"/>
    <w:rsid w:val="00B705F0"/>
    <w:rsid w:val="00B71D74"/>
    <w:rsid w:val="00B71E0B"/>
    <w:rsid w:val="00B72418"/>
    <w:rsid w:val="00B76210"/>
    <w:rsid w:val="00B76AAB"/>
    <w:rsid w:val="00B77593"/>
    <w:rsid w:val="00B80814"/>
    <w:rsid w:val="00B83E37"/>
    <w:rsid w:val="00B87027"/>
    <w:rsid w:val="00B873D1"/>
    <w:rsid w:val="00B877F9"/>
    <w:rsid w:val="00B95CC3"/>
    <w:rsid w:val="00B96306"/>
    <w:rsid w:val="00BA0090"/>
    <w:rsid w:val="00BA0717"/>
    <w:rsid w:val="00BA2E9E"/>
    <w:rsid w:val="00BA48A7"/>
    <w:rsid w:val="00BA7B05"/>
    <w:rsid w:val="00BB00C6"/>
    <w:rsid w:val="00BB0E27"/>
    <w:rsid w:val="00BB122D"/>
    <w:rsid w:val="00BB3B59"/>
    <w:rsid w:val="00BB5B13"/>
    <w:rsid w:val="00BB6589"/>
    <w:rsid w:val="00BC0A16"/>
    <w:rsid w:val="00BC2701"/>
    <w:rsid w:val="00BC2A63"/>
    <w:rsid w:val="00BC37BF"/>
    <w:rsid w:val="00BC45B7"/>
    <w:rsid w:val="00BC5851"/>
    <w:rsid w:val="00BC5873"/>
    <w:rsid w:val="00BC76C9"/>
    <w:rsid w:val="00BC7C7C"/>
    <w:rsid w:val="00BD0080"/>
    <w:rsid w:val="00BD4BC9"/>
    <w:rsid w:val="00BD6D6F"/>
    <w:rsid w:val="00BD789A"/>
    <w:rsid w:val="00BE029A"/>
    <w:rsid w:val="00BE3382"/>
    <w:rsid w:val="00BE458D"/>
    <w:rsid w:val="00BE7A5D"/>
    <w:rsid w:val="00BF3750"/>
    <w:rsid w:val="00BF42F7"/>
    <w:rsid w:val="00BF4840"/>
    <w:rsid w:val="00C04B47"/>
    <w:rsid w:val="00C15300"/>
    <w:rsid w:val="00C22054"/>
    <w:rsid w:val="00C232D9"/>
    <w:rsid w:val="00C27709"/>
    <w:rsid w:val="00C31AE1"/>
    <w:rsid w:val="00C32135"/>
    <w:rsid w:val="00C33D21"/>
    <w:rsid w:val="00C4061E"/>
    <w:rsid w:val="00C444C1"/>
    <w:rsid w:val="00C45B0A"/>
    <w:rsid w:val="00C505D2"/>
    <w:rsid w:val="00C51752"/>
    <w:rsid w:val="00C51EA7"/>
    <w:rsid w:val="00C523A1"/>
    <w:rsid w:val="00C52C74"/>
    <w:rsid w:val="00C52F58"/>
    <w:rsid w:val="00C56A6C"/>
    <w:rsid w:val="00C56C7B"/>
    <w:rsid w:val="00C60AFA"/>
    <w:rsid w:val="00C60EE7"/>
    <w:rsid w:val="00C622C0"/>
    <w:rsid w:val="00C6667C"/>
    <w:rsid w:val="00C708BE"/>
    <w:rsid w:val="00C716A4"/>
    <w:rsid w:val="00C724C7"/>
    <w:rsid w:val="00C72644"/>
    <w:rsid w:val="00C7654F"/>
    <w:rsid w:val="00C821DB"/>
    <w:rsid w:val="00C82B50"/>
    <w:rsid w:val="00C84650"/>
    <w:rsid w:val="00C85BE4"/>
    <w:rsid w:val="00C86CA9"/>
    <w:rsid w:val="00C9057E"/>
    <w:rsid w:val="00C919AE"/>
    <w:rsid w:val="00C91ABB"/>
    <w:rsid w:val="00C9262C"/>
    <w:rsid w:val="00C934B4"/>
    <w:rsid w:val="00C93635"/>
    <w:rsid w:val="00C96B51"/>
    <w:rsid w:val="00C97A69"/>
    <w:rsid w:val="00CA0A91"/>
    <w:rsid w:val="00CA0C07"/>
    <w:rsid w:val="00CA1A49"/>
    <w:rsid w:val="00CA227A"/>
    <w:rsid w:val="00CA3B10"/>
    <w:rsid w:val="00CA5CE0"/>
    <w:rsid w:val="00CA6066"/>
    <w:rsid w:val="00CA69D2"/>
    <w:rsid w:val="00CA75DD"/>
    <w:rsid w:val="00CB0D28"/>
    <w:rsid w:val="00CB24B9"/>
    <w:rsid w:val="00CB382B"/>
    <w:rsid w:val="00CB3BE1"/>
    <w:rsid w:val="00CB75D4"/>
    <w:rsid w:val="00CB7730"/>
    <w:rsid w:val="00CC3B47"/>
    <w:rsid w:val="00CC4DCB"/>
    <w:rsid w:val="00CC6BB4"/>
    <w:rsid w:val="00CD1506"/>
    <w:rsid w:val="00CD1F18"/>
    <w:rsid w:val="00CE3CF5"/>
    <w:rsid w:val="00CE418F"/>
    <w:rsid w:val="00CE589D"/>
    <w:rsid w:val="00CF1306"/>
    <w:rsid w:val="00CF1FDC"/>
    <w:rsid w:val="00CF49E1"/>
    <w:rsid w:val="00CF65A8"/>
    <w:rsid w:val="00D0143B"/>
    <w:rsid w:val="00D01A81"/>
    <w:rsid w:val="00D02F41"/>
    <w:rsid w:val="00D0446F"/>
    <w:rsid w:val="00D0586A"/>
    <w:rsid w:val="00D06BA7"/>
    <w:rsid w:val="00D07B30"/>
    <w:rsid w:val="00D104C0"/>
    <w:rsid w:val="00D13D8B"/>
    <w:rsid w:val="00D1481F"/>
    <w:rsid w:val="00D14C86"/>
    <w:rsid w:val="00D209B4"/>
    <w:rsid w:val="00D27906"/>
    <w:rsid w:val="00D310E5"/>
    <w:rsid w:val="00D31A89"/>
    <w:rsid w:val="00D31BCC"/>
    <w:rsid w:val="00D341F8"/>
    <w:rsid w:val="00D36CE4"/>
    <w:rsid w:val="00D429B0"/>
    <w:rsid w:val="00D43342"/>
    <w:rsid w:val="00D4780D"/>
    <w:rsid w:val="00D47C96"/>
    <w:rsid w:val="00D50376"/>
    <w:rsid w:val="00D511C0"/>
    <w:rsid w:val="00D5155F"/>
    <w:rsid w:val="00D51A8B"/>
    <w:rsid w:val="00D54F55"/>
    <w:rsid w:val="00D55488"/>
    <w:rsid w:val="00D56258"/>
    <w:rsid w:val="00D56D2C"/>
    <w:rsid w:val="00D60D4D"/>
    <w:rsid w:val="00D63070"/>
    <w:rsid w:val="00D6384A"/>
    <w:rsid w:val="00D65011"/>
    <w:rsid w:val="00D67739"/>
    <w:rsid w:val="00D707F7"/>
    <w:rsid w:val="00D71EC1"/>
    <w:rsid w:val="00D736DD"/>
    <w:rsid w:val="00D748F4"/>
    <w:rsid w:val="00D75F5C"/>
    <w:rsid w:val="00D75F6E"/>
    <w:rsid w:val="00D773FE"/>
    <w:rsid w:val="00D77B0A"/>
    <w:rsid w:val="00D83393"/>
    <w:rsid w:val="00D83A4B"/>
    <w:rsid w:val="00D841DC"/>
    <w:rsid w:val="00D87EA7"/>
    <w:rsid w:val="00D913B5"/>
    <w:rsid w:val="00D91E9D"/>
    <w:rsid w:val="00D9308A"/>
    <w:rsid w:val="00D93361"/>
    <w:rsid w:val="00D9766F"/>
    <w:rsid w:val="00D9783B"/>
    <w:rsid w:val="00D97A40"/>
    <w:rsid w:val="00DA386D"/>
    <w:rsid w:val="00DA4A53"/>
    <w:rsid w:val="00DA7075"/>
    <w:rsid w:val="00DB114E"/>
    <w:rsid w:val="00DB1DAC"/>
    <w:rsid w:val="00DB1E3F"/>
    <w:rsid w:val="00DB3FC4"/>
    <w:rsid w:val="00DB72BA"/>
    <w:rsid w:val="00DC05C6"/>
    <w:rsid w:val="00DC17A8"/>
    <w:rsid w:val="00DC291C"/>
    <w:rsid w:val="00DC3BF8"/>
    <w:rsid w:val="00DC5479"/>
    <w:rsid w:val="00DC6825"/>
    <w:rsid w:val="00DD2F3F"/>
    <w:rsid w:val="00DE10D6"/>
    <w:rsid w:val="00DE39A5"/>
    <w:rsid w:val="00DE3D0A"/>
    <w:rsid w:val="00DE4AC5"/>
    <w:rsid w:val="00DE6214"/>
    <w:rsid w:val="00DE62C7"/>
    <w:rsid w:val="00DE6359"/>
    <w:rsid w:val="00DF322E"/>
    <w:rsid w:val="00DF41CC"/>
    <w:rsid w:val="00DF5FB4"/>
    <w:rsid w:val="00DF67C8"/>
    <w:rsid w:val="00E0121A"/>
    <w:rsid w:val="00E01D79"/>
    <w:rsid w:val="00E02C04"/>
    <w:rsid w:val="00E05644"/>
    <w:rsid w:val="00E05863"/>
    <w:rsid w:val="00E13125"/>
    <w:rsid w:val="00E1387E"/>
    <w:rsid w:val="00E139BB"/>
    <w:rsid w:val="00E17FAC"/>
    <w:rsid w:val="00E24823"/>
    <w:rsid w:val="00E27FF0"/>
    <w:rsid w:val="00E316A0"/>
    <w:rsid w:val="00E343B0"/>
    <w:rsid w:val="00E34EA5"/>
    <w:rsid w:val="00E35344"/>
    <w:rsid w:val="00E35521"/>
    <w:rsid w:val="00E4088B"/>
    <w:rsid w:val="00E40C0D"/>
    <w:rsid w:val="00E41D4E"/>
    <w:rsid w:val="00E45298"/>
    <w:rsid w:val="00E5211C"/>
    <w:rsid w:val="00E53B43"/>
    <w:rsid w:val="00E53F2D"/>
    <w:rsid w:val="00E540DE"/>
    <w:rsid w:val="00E566DC"/>
    <w:rsid w:val="00E60729"/>
    <w:rsid w:val="00E62E55"/>
    <w:rsid w:val="00E63DE1"/>
    <w:rsid w:val="00E650F9"/>
    <w:rsid w:val="00E65377"/>
    <w:rsid w:val="00E65FF6"/>
    <w:rsid w:val="00E664B4"/>
    <w:rsid w:val="00E735EF"/>
    <w:rsid w:val="00E75A90"/>
    <w:rsid w:val="00E81035"/>
    <w:rsid w:val="00E812E4"/>
    <w:rsid w:val="00E97B69"/>
    <w:rsid w:val="00EA1790"/>
    <w:rsid w:val="00EA2EE0"/>
    <w:rsid w:val="00EA5229"/>
    <w:rsid w:val="00EA5CDF"/>
    <w:rsid w:val="00EA6AF3"/>
    <w:rsid w:val="00EB3CF1"/>
    <w:rsid w:val="00EB6A7A"/>
    <w:rsid w:val="00EB759F"/>
    <w:rsid w:val="00EB775A"/>
    <w:rsid w:val="00EC3350"/>
    <w:rsid w:val="00EC3786"/>
    <w:rsid w:val="00ED05DF"/>
    <w:rsid w:val="00ED3A22"/>
    <w:rsid w:val="00EE0179"/>
    <w:rsid w:val="00EE0478"/>
    <w:rsid w:val="00EE070C"/>
    <w:rsid w:val="00EE2D5C"/>
    <w:rsid w:val="00EE37A9"/>
    <w:rsid w:val="00EE3BC4"/>
    <w:rsid w:val="00EE3CCB"/>
    <w:rsid w:val="00EF1AC4"/>
    <w:rsid w:val="00EF445B"/>
    <w:rsid w:val="00EF54B1"/>
    <w:rsid w:val="00EF5DB0"/>
    <w:rsid w:val="00EF7CD2"/>
    <w:rsid w:val="00F02B52"/>
    <w:rsid w:val="00F039AC"/>
    <w:rsid w:val="00F043CA"/>
    <w:rsid w:val="00F0556D"/>
    <w:rsid w:val="00F05C1F"/>
    <w:rsid w:val="00F05D40"/>
    <w:rsid w:val="00F0645C"/>
    <w:rsid w:val="00F06DD9"/>
    <w:rsid w:val="00F07792"/>
    <w:rsid w:val="00F106A6"/>
    <w:rsid w:val="00F10A7E"/>
    <w:rsid w:val="00F11F4C"/>
    <w:rsid w:val="00F12C8F"/>
    <w:rsid w:val="00F143DD"/>
    <w:rsid w:val="00F15E77"/>
    <w:rsid w:val="00F21A6E"/>
    <w:rsid w:val="00F249A2"/>
    <w:rsid w:val="00F24B40"/>
    <w:rsid w:val="00F27C91"/>
    <w:rsid w:val="00F31CAB"/>
    <w:rsid w:val="00F410E1"/>
    <w:rsid w:val="00F41BE1"/>
    <w:rsid w:val="00F41F3F"/>
    <w:rsid w:val="00F432AD"/>
    <w:rsid w:val="00F434EA"/>
    <w:rsid w:val="00F44FC5"/>
    <w:rsid w:val="00F45196"/>
    <w:rsid w:val="00F533A0"/>
    <w:rsid w:val="00F538ED"/>
    <w:rsid w:val="00F556B9"/>
    <w:rsid w:val="00F557F9"/>
    <w:rsid w:val="00F64A19"/>
    <w:rsid w:val="00F65B2A"/>
    <w:rsid w:val="00F66CFA"/>
    <w:rsid w:val="00F67BE0"/>
    <w:rsid w:val="00F7169B"/>
    <w:rsid w:val="00F72792"/>
    <w:rsid w:val="00F72C5A"/>
    <w:rsid w:val="00F74A88"/>
    <w:rsid w:val="00F80F99"/>
    <w:rsid w:val="00F81735"/>
    <w:rsid w:val="00F85B7E"/>
    <w:rsid w:val="00F90C40"/>
    <w:rsid w:val="00F92042"/>
    <w:rsid w:val="00F93089"/>
    <w:rsid w:val="00F93D4F"/>
    <w:rsid w:val="00F94785"/>
    <w:rsid w:val="00F96DB8"/>
    <w:rsid w:val="00FA18C2"/>
    <w:rsid w:val="00FA28D8"/>
    <w:rsid w:val="00FA2B15"/>
    <w:rsid w:val="00FA6085"/>
    <w:rsid w:val="00FB1505"/>
    <w:rsid w:val="00FB343A"/>
    <w:rsid w:val="00FC1451"/>
    <w:rsid w:val="00FC628F"/>
    <w:rsid w:val="00FC6CE5"/>
    <w:rsid w:val="00FD0388"/>
    <w:rsid w:val="00FD1C1A"/>
    <w:rsid w:val="00FD279F"/>
    <w:rsid w:val="00FD2BDA"/>
    <w:rsid w:val="00FD2F22"/>
    <w:rsid w:val="00FD3F38"/>
    <w:rsid w:val="00FD4E6C"/>
    <w:rsid w:val="00FD52B3"/>
    <w:rsid w:val="00FE1099"/>
    <w:rsid w:val="00FE549B"/>
    <w:rsid w:val="00FE6F2A"/>
    <w:rsid w:val="00FF04AD"/>
    <w:rsid w:val="00FF19CF"/>
    <w:rsid w:val="00FF1B21"/>
    <w:rsid w:val="00FF3559"/>
    <w:rsid w:val="00FF3790"/>
    <w:rsid w:val="00FF394B"/>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258"/>
  </w:style>
  <w:style w:type="paragraph" w:styleId="Heading1">
    <w:name w:val="heading 1"/>
    <w:basedOn w:val="Normal"/>
    <w:next w:val="Normal"/>
    <w:link w:val="Heading1Char"/>
    <w:uiPriority w:val="9"/>
    <w:qFormat/>
    <w:rsid w:val="0062699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62699C"/>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62699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2699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2699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2699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2699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2699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2699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343"/>
    <w:rPr>
      <w:rFonts w:ascii="Tahoma" w:hAnsi="Tahoma" w:cs="Tahoma"/>
      <w:sz w:val="16"/>
      <w:szCs w:val="16"/>
    </w:rPr>
  </w:style>
  <w:style w:type="table" w:styleId="TableGrid">
    <w:name w:val="Table Grid"/>
    <w:basedOn w:val="TableNormal"/>
    <w:uiPriority w:val="59"/>
    <w:rsid w:val="00D8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83A4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3F2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A3F"/>
  </w:style>
  <w:style w:type="paragraph" w:styleId="Footer">
    <w:name w:val="footer"/>
    <w:basedOn w:val="Normal"/>
    <w:link w:val="FooterChar"/>
    <w:uiPriority w:val="99"/>
    <w:unhideWhenUsed/>
    <w:rsid w:val="003F2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A3F"/>
  </w:style>
  <w:style w:type="character" w:styleId="Hyperlink">
    <w:name w:val="Hyperlink"/>
    <w:basedOn w:val="DefaultParagraphFont"/>
    <w:uiPriority w:val="99"/>
    <w:unhideWhenUsed/>
    <w:rsid w:val="003F2A3F"/>
    <w:rPr>
      <w:color w:val="0000FF" w:themeColor="hyperlink"/>
      <w:u w:val="single"/>
    </w:rPr>
  </w:style>
  <w:style w:type="character" w:customStyle="1" w:styleId="Heading1Char">
    <w:name w:val="Heading 1 Char"/>
    <w:basedOn w:val="DefaultParagraphFont"/>
    <w:link w:val="Heading1"/>
    <w:uiPriority w:val="9"/>
    <w:rsid w:val="0062699C"/>
    <w:rPr>
      <w:smallCaps/>
      <w:spacing w:val="5"/>
      <w:sz w:val="36"/>
      <w:szCs w:val="36"/>
    </w:rPr>
  </w:style>
  <w:style w:type="character" w:customStyle="1" w:styleId="Heading2Char">
    <w:name w:val="Heading 2 Char"/>
    <w:basedOn w:val="DefaultParagraphFont"/>
    <w:link w:val="Heading2"/>
    <w:uiPriority w:val="9"/>
    <w:rsid w:val="0062699C"/>
    <w:rPr>
      <w:smallCaps/>
      <w:sz w:val="28"/>
      <w:szCs w:val="28"/>
    </w:rPr>
  </w:style>
  <w:style w:type="character" w:customStyle="1" w:styleId="Heading3Char">
    <w:name w:val="Heading 3 Char"/>
    <w:basedOn w:val="DefaultParagraphFont"/>
    <w:link w:val="Heading3"/>
    <w:uiPriority w:val="9"/>
    <w:rsid w:val="0062699C"/>
    <w:rPr>
      <w:i/>
      <w:iCs/>
      <w:smallCaps/>
      <w:spacing w:val="5"/>
      <w:sz w:val="26"/>
      <w:szCs w:val="26"/>
    </w:rPr>
  </w:style>
  <w:style w:type="character" w:customStyle="1" w:styleId="Heading4Char">
    <w:name w:val="Heading 4 Char"/>
    <w:basedOn w:val="DefaultParagraphFont"/>
    <w:link w:val="Heading4"/>
    <w:uiPriority w:val="9"/>
    <w:semiHidden/>
    <w:rsid w:val="0062699C"/>
    <w:rPr>
      <w:b/>
      <w:bCs/>
      <w:spacing w:val="5"/>
      <w:sz w:val="24"/>
      <w:szCs w:val="24"/>
    </w:rPr>
  </w:style>
  <w:style w:type="character" w:customStyle="1" w:styleId="Heading5Char">
    <w:name w:val="Heading 5 Char"/>
    <w:basedOn w:val="DefaultParagraphFont"/>
    <w:link w:val="Heading5"/>
    <w:uiPriority w:val="9"/>
    <w:semiHidden/>
    <w:rsid w:val="0062699C"/>
    <w:rPr>
      <w:i/>
      <w:iCs/>
      <w:sz w:val="24"/>
      <w:szCs w:val="24"/>
    </w:rPr>
  </w:style>
  <w:style w:type="character" w:customStyle="1" w:styleId="Heading6Char">
    <w:name w:val="Heading 6 Char"/>
    <w:basedOn w:val="DefaultParagraphFont"/>
    <w:link w:val="Heading6"/>
    <w:uiPriority w:val="9"/>
    <w:semiHidden/>
    <w:rsid w:val="0062699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2699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2699C"/>
    <w:rPr>
      <w:b/>
      <w:bCs/>
      <w:color w:val="7F7F7F" w:themeColor="text1" w:themeTint="80"/>
      <w:sz w:val="20"/>
      <w:szCs w:val="20"/>
    </w:rPr>
  </w:style>
  <w:style w:type="character" w:customStyle="1" w:styleId="Heading9Char">
    <w:name w:val="Heading 9 Char"/>
    <w:basedOn w:val="DefaultParagraphFont"/>
    <w:link w:val="Heading9"/>
    <w:uiPriority w:val="9"/>
    <w:semiHidden/>
    <w:rsid w:val="0062699C"/>
    <w:rPr>
      <w:b/>
      <w:bCs/>
      <w:i/>
      <w:iCs/>
      <w:color w:val="7F7F7F" w:themeColor="text1" w:themeTint="80"/>
      <w:sz w:val="18"/>
      <w:szCs w:val="18"/>
    </w:rPr>
  </w:style>
  <w:style w:type="paragraph" w:styleId="Title">
    <w:name w:val="Title"/>
    <w:basedOn w:val="Normal"/>
    <w:next w:val="Normal"/>
    <w:link w:val="TitleChar"/>
    <w:uiPriority w:val="10"/>
    <w:qFormat/>
    <w:rsid w:val="0062699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2699C"/>
    <w:rPr>
      <w:smallCaps/>
      <w:sz w:val="52"/>
      <w:szCs w:val="52"/>
    </w:rPr>
  </w:style>
  <w:style w:type="paragraph" w:styleId="Subtitle">
    <w:name w:val="Subtitle"/>
    <w:basedOn w:val="Normal"/>
    <w:next w:val="Normal"/>
    <w:link w:val="SubtitleChar"/>
    <w:uiPriority w:val="11"/>
    <w:qFormat/>
    <w:rsid w:val="0062699C"/>
    <w:rPr>
      <w:i/>
      <w:iCs/>
      <w:smallCaps/>
      <w:spacing w:val="10"/>
      <w:sz w:val="28"/>
      <w:szCs w:val="28"/>
    </w:rPr>
  </w:style>
  <w:style w:type="character" w:customStyle="1" w:styleId="SubtitleChar">
    <w:name w:val="Subtitle Char"/>
    <w:basedOn w:val="DefaultParagraphFont"/>
    <w:link w:val="Subtitle"/>
    <w:uiPriority w:val="11"/>
    <w:rsid w:val="0062699C"/>
    <w:rPr>
      <w:i/>
      <w:iCs/>
      <w:smallCaps/>
      <w:spacing w:val="10"/>
      <w:sz w:val="28"/>
      <w:szCs w:val="28"/>
    </w:rPr>
  </w:style>
  <w:style w:type="character" w:styleId="Strong">
    <w:name w:val="Strong"/>
    <w:uiPriority w:val="22"/>
    <w:qFormat/>
    <w:rsid w:val="0062699C"/>
    <w:rPr>
      <w:b/>
      <w:bCs/>
    </w:rPr>
  </w:style>
  <w:style w:type="character" w:styleId="Emphasis">
    <w:name w:val="Emphasis"/>
    <w:uiPriority w:val="20"/>
    <w:qFormat/>
    <w:rsid w:val="0062699C"/>
    <w:rPr>
      <w:b/>
      <w:bCs/>
      <w:i/>
      <w:iCs/>
      <w:spacing w:val="10"/>
    </w:rPr>
  </w:style>
  <w:style w:type="paragraph" w:styleId="NoSpacing">
    <w:name w:val="No Spacing"/>
    <w:basedOn w:val="Normal"/>
    <w:uiPriority w:val="1"/>
    <w:qFormat/>
    <w:rsid w:val="0062699C"/>
    <w:pPr>
      <w:spacing w:after="0" w:line="240" w:lineRule="auto"/>
    </w:pPr>
  </w:style>
  <w:style w:type="paragraph" w:styleId="ListParagraph">
    <w:name w:val="List Paragraph"/>
    <w:basedOn w:val="Normal"/>
    <w:uiPriority w:val="34"/>
    <w:qFormat/>
    <w:rsid w:val="0062699C"/>
    <w:pPr>
      <w:ind w:left="720"/>
      <w:contextualSpacing/>
    </w:pPr>
  </w:style>
  <w:style w:type="paragraph" w:styleId="Quote">
    <w:name w:val="Quote"/>
    <w:basedOn w:val="Normal"/>
    <w:next w:val="Normal"/>
    <w:link w:val="QuoteChar"/>
    <w:uiPriority w:val="29"/>
    <w:qFormat/>
    <w:rsid w:val="0062699C"/>
    <w:rPr>
      <w:i/>
      <w:iCs/>
    </w:rPr>
  </w:style>
  <w:style w:type="character" w:customStyle="1" w:styleId="QuoteChar">
    <w:name w:val="Quote Char"/>
    <w:basedOn w:val="DefaultParagraphFont"/>
    <w:link w:val="Quote"/>
    <w:uiPriority w:val="29"/>
    <w:rsid w:val="0062699C"/>
    <w:rPr>
      <w:i/>
      <w:iCs/>
    </w:rPr>
  </w:style>
  <w:style w:type="paragraph" w:styleId="IntenseQuote">
    <w:name w:val="Intense Quote"/>
    <w:basedOn w:val="Normal"/>
    <w:next w:val="Normal"/>
    <w:link w:val="IntenseQuoteChar"/>
    <w:uiPriority w:val="30"/>
    <w:qFormat/>
    <w:rsid w:val="0062699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2699C"/>
    <w:rPr>
      <w:i/>
      <w:iCs/>
    </w:rPr>
  </w:style>
  <w:style w:type="character" w:styleId="SubtleEmphasis">
    <w:name w:val="Subtle Emphasis"/>
    <w:uiPriority w:val="19"/>
    <w:qFormat/>
    <w:rsid w:val="0062699C"/>
    <w:rPr>
      <w:i/>
      <w:iCs/>
    </w:rPr>
  </w:style>
  <w:style w:type="character" w:styleId="IntenseEmphasis">
    <w:name w:val="Intense Emphasis"/>
    <w:uiPriority w:val="21"/>
    <w:qFormat/>
    <w:rsid w:val="0062699C"/>
    <w:rPr>
      <w:b/>
      <w:bCs/>
      <w:i/>
      <w:iCs/>
    </w:rPr>
  </w:style>
  <w:style w:type="character" w:styleId="SubtleReference">
    <w:name w:val="Subtle Reference"/>
    <w:basedOn w:val="DefaultParagraphFont"/>
    <w:uiPriority w:val="31"/>
    <w:qFormat/>
    <w:rsid w:val="0062699C"/>
    <w:rPr>
      <w:smallCaps/>
    </w:rPr>
  </w:style>
  <w:style w:type="character" w:styleId="IntenseReference">
    <w:name w:val="Intense Reference"/>
    <w:uiPriority w:val="32"/>
    <w:qFormat/>
    <w:rsid w:val="0062699C"/>
    <w:rPr>
      <w:b/>
      <w:bCs/>
      <w:smallCaps/>
    </w:rPr>
  </w:style>
  <w:style w:type="character" w:styleId="BookTitle">
    <w:name w:val="Book Title"/>
    <w:basedOn w:val="DefaultParagraphFont"/>
    <w:uiPriority w:val="33"/>
    <w:qFormat/>
    <w:rsid w:val="0062699C"/>
    <w:rPr>
      <w:i/>
      <w:iCs/>
      <w:smallCaps/>
      <w:spacing w:val="5"/>
    </w:rPr>
  </w:style>
  <w:style w:type="paragraph" w:styleId="TOCHeading">
    <w:name w:val="TOC Heading"/>
    <w:basedOn w:val="Heading1"/>
    <w:next w:val="Normal"/>
    <w:uiPriority w:val="39"/>
    <w:semiHidden/>
    <w:unhideWhenUsed/>
    <w:qFormat/>
    <w:rsid w:val="0062699C"/>
    <w:pPr>
      <w:outlineLvl w:val="9"/>
    </w:pPr>
    <w:rPr>
      <w:lang w:bidi="en-US"/>
    </w:rPr>
  </w:style>
  <w:style w:type="table" w:styleId="MediumGrid1">
    <w:name w:val="Medium Grid 1"/>
    <w:basedOn w:val="TableNormal"/>
    <w:uiPriority w:val="67"/>
    <w:rsid w:val="000C6E7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Shading1">
    <w:name w:val="Medium Shading 1"/>
    <w:basedOn w:val="TableNormal"/>
    <w:uiPriority w:val="63"/>
    <w:rsid w:val="000C6E7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2-Accent5">
    <w:name w:val="Medium Grid 2 Accent 5"/>
    <w:basedOn w:val="TableNormal"/>
    <w:uiPriority w:val="68"/>
    <w:rsid w:val="0072593B"/>
    <w:pPr>
      <w:spacing w:after="0" w:line="240" w:lineRule="auto"/>
    </w:pPr>
    <w:rPr>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Shading1-Accent5">
    <w:name w:val="Medium Shading 1 Accent 5"/>
    <w:basedOn w:val="TableNormal"/>
    <w:uiPriority w:val="63"/>
    <w:rsid w:val="0072593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11BA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611BA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611BA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D54F55"/>
    <w:rPr>
      <w:color w:val="800080" w:themeColor="followedHyperlink"/>
      <w:u w:val="single"/>
    </w:rPr>
  </w:style>
  <w:style w:type="paragraph" w:customStyle="1" w:styleId="Default">
    <w:name w:val="Default"/>
    <w:rsid w:val="00233A68"/>
    <w:pPr>
      <w:autoSpaceDE w:val="0"/>
      <w:autoSpaceDN w:val="0"/>
      <w:adjustRightInd w:val="0"/>
      <w:spacing w:after="0" w:line="240" w:lineRule="auto"/>
    </w:pPr>
    <w:rPr>
      <w:rFonts w:ascii="Calibri" w:eastAsiaTheme="minorHAnsi" w:hAnsi="Calibri" w:cs="Calibri"/>
      <w:color w:val="000000"/>
      <w:sz w:val="24"/>
      <w:szCs w:val="24"/>
    </w:rPr>
  </w:style>
  <w:style w:type="table" w:styleId="MediumShading1-Accent2">
    <w:name w:val="Medium Shading 1 Accent 2"/>
    <w:basedOn w:val="TableNormal"/>
    <w:uiPriority w:val="63"/>
    <w:rsid w:val="00233A6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E14E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Style1">
    <w:name w:val="Style1"/>
    <w:basedOn w:val="TableNormal"/>
    <w:uiPriority w:val="99"/>
    <w:rsid w:val="00507A70"/>
    <w:pPr>
      <w:spacing w:after="0" w:line="240" w:lineRule="auto"/>
    </w:pPr>
    <w:tblPr>
      <w:tblInd w:w="0" w:type="dxa"/>
      <w:tblCellMar>
        <w:top w:w="0" w:type="dxa"/>
        <w:left w:w="108" w:type="dxa"/>
        <w:bottom w:w="0" w:type="dxa"/>
        <w:right w:w="108" w:type="dxa"/>
      </w:tblCellMar>
    </w:tblPr>
    <w:tcPr>
      <w:shd w:val="clear" w:color="auto" w:fill="FFC000"/>
    </w:tcPr>
  </w:style>
  <w:style w:type="table" w:styleId="MediumGrid3-Accent4">
    <w:name w:val="Medium Grid 3 Accent 4"/>
    <w:basedOn w:val="TableNormal"/>
    <w:uiPriority w:val="69"/>
    <w:rsid w:val="00561C7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
    <w:name w:val="Medium Grid 3 Accent 6"/>
    <w:basedOn w:val="TableNormal"/>
    <w:uiPriority w:val="69"/>
    <w:rsid w:val="00561C7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Shading-Accent2">
    <w:name w:val="Colorful Shading Accent 2"/>
    <w:basedOn w:val="TableNormal"/>
    <w:uiPriority w:val="71"/>
    <w:rsid w:val="00561C7A"/>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List1-Accent1">
    <w:name w:val="Medium List 1 Accent 1"/>
    <w:basedOn w:val="TableNormal"/>
    <w:uiPriority w:val="65"/>
    <w:rsid w:val="00561C7A"/>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779D1"/>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Shading1-Accent4">
    <w:name w:val="Medium Shading 1 Accent 4"/>
    <w:basedOn w:val="TableNormal"/>
    <w:uiPriority w:val="63"/>
    <w:rsid w:val="00427B1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101D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68757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258"/>
  </w:style>
  <w:style w:type="paragraph" w:styleId="Heading1">
    <w:name w:val="heading 1"/>
    <w:basedOn w:val="Normal"/>
    <w:next w:val="Normal"/>
    <w:link w:val="Heading1Char"/>
    <w:uiPriority w:val="9"/>
    <w:qFormat/>
    <w:rsid w:val="0062699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62699C"/>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62699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2699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2699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2699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2699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2699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2699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343"/>
    <w:rPr>
      <w:rFonts w:ascii="Tahoma" w:hAnsi="Tahoma" w:cs="Tahoma"/>
      <w:sz w:val="16"/>
      <w:szCs w:val="16"/>
    </w:rPr>
  </w:style>
  <w:style w:type="table" w:styleId="TableGrid">
    <w:name w:val="Table Grid"/>
    <w:basedOn w:val="TableNormal"/>
    <w:uiPriority w:val="59"/>
    <w:rsid w:val="00D8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83A4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3F2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A3F"/>
  </w:style>
  <w:style w:type="paragraph" w:styleId="Footer">
    <w:name w:val="footer"/>
    <w:basedOn w:val="Normal"/>
    <w:link w:val="FooterChar"/>
    <w:uiPriority w:val="99"/>
    <w:unhideWhenUsed/>
    <w:rsid w:val="003F2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A3F"/>
  </w:style>
  <w:style w:type="character" w:styleId="Hyperlink">
    <w:name w:val="Hyperlink"/>
    <w:basedOn w:val="DefaultParagraphFont"/>
    <w:uiPriority w:val="99"/>
    <w:unhideWhenUsed/>
    <w:rsid w:val="003F2A3F"/>
    <w:rPr>
      <w:color w:val="0000FF" w:themeColor="hyperlink"/>
      <w:u w:val="single"/>
    </w:rPr>
  </w:style>
  <w:style w:type="character" w:customStyle="1" w:styleId="Heading1Char">
    <w:name w:val="Heading 1 Char"/>
    <w:basedOn w:val="DefaultParagraphFont"/>
    <w:link w:val="Heading1"/>
    <w:uiPriority w:val="9"/>
    <w:rsid w:val="0062699C"/>
    <w:rPr>
      <w:smallCaps/>
      <w:spacing w:val="5"/>
      <w:sz w:val="36"/>
      <w:szCs w:val="36"/>
    </w:rPr>
  </w:style>
  <w:style w:type="character" w:customStyle="1" w:styleId="Heading2Char">
    <w:name w:val="Heading 2 Char"/>
    <w:basedOn w:val="DefaultParagraphFont"/>
    <w:link w:val="Heading2"/>
    <w:uiPriority w:val="9"/>
    <w:rsid w:val="0062699C"/>
    <w:rPr>
      <w:smallCaps/>
      <w:sz w:val="28"/>
      <w:szCs w:val="28"/>
    </w:rPr>
  </w:style>
  <w:style w:type="character" w:customStyle="1" w:styleId="Heading3Char">
    <w:name w:val="Heading 3 Char"/>
    <w:basedOn w:val="DefaultParagraphFont"/>
    <w:link w:val="Heading3"/>
    <w:uiPriority w:val="9"/>
    <w:rsid w:val="0062699C"/>
    <w:rPr>
      <w:i/>
      <w:iCs/>
      <w:smallCaps/>
      <w:spacing w:val="5"/>
      <w:sz w:val="26"/>
      <w:szCs w:val="26"/>
    </w:rPr>
  </w:style>
  <w:style w:type="character" w:customStyle="1" w:styleId="Heading4Char">
    <w:name w:val="Heading 4 Char"/>
    <w:basedOn w:val="DefaultParagraphFont"/>
    <w:link w:val="Heading4"/>
    <w:uiPriority w:val="9"/>
    <w:semiHidden/>
    <w:rsid w:val="0062699C"/>
    <w:rPr>
      <w:b/>
      <w:bCs/>
      <w:spacing w:val="5"/>
      <w:sz w:val="24"/>
      <w:szCs w:val="24"/>
    </w:rPr>
  </w:style>
  <w:style w:type="character" w:customStyle="1" w:styleId="Heading5Char">
    <w:name w:val="Heading 5 Char"/>
    <w:basedOn w:val="DefaultParagraphFont"/>
    <w:link w:val="Heading5"/>
    <w:uiPriority w:val="9"/>
    <w:semiHidden/>
    <w:rsid w:val="0062699C"/>
    <w:rPr>
      <w:i/>
      <w:iCs/>
      <w:sz w:val="24"/>
      <w:szCs w:val="24"/>
    </w:rPr>
  </w:style>
  <w:style w:type="character" w:customStyle="1" w:styleId="Heading6Char">
    <w:name w:val="Heading 6 Char"/>
    <w:basedOn w:val="DefaultParagraphFont"/>
    <w:link w:val="Heading6"/>
    <w:uiPriority w:val="9"/>
    <w:semiHidden/>
    <w:rsid w:val="0062699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2699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2699C"/>
    <w:rPr>
      <w:b/>
      <w:bCs/>
      <w:color w:val="7F7F7F" w:themeColor="text1" w:themeTint="80"/>
      <w:sz w:val="20"/>
      <w:szCs w:val="20"/>
    </w:rPr>
  </w:style>
  <w:style w:type="character" w:customStyle="1" w:styleId="Heading9Char">
    <w:name w:val="Heading 9 Char"/>
    <w:basedOn w:val="DefaultParagraphFont"/>
    <w:link w:val="Heading9"/>
    <w:uiPriority w:val="9"/>
    <w:semiHidden/>
    <w:rsid w:val="0062699C"/>
    <w:rPr>
      <w:b/>
      <w:bCs/>
      <w:i/>
      <w:iCs/>
      <w:color w:val="7F7F7F" w:themeColor="text1" w:themeTint="80"/>
      <w:sz w:val="18"/>
      <w:szCs w:val="18"/>
    </w:rPr>
  </w:style>
  <w:style w:type="paragraph" w:styleId="Title">
    <w:name w:val="Title"/>
    <w:basedOn w:val="Normal"/>
    <w:next w:val="Normal"/>
    <w:link w:val="TitleChar"/>
    <w:uiPriority w:val="10"/>
    <w:qFormat/>
    <w:rsid w:val="0062699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2699C"/>
    <w:rPr>
      <w:smallCaps/>
      <w:sz w:val="52"/>
      <w:szCs w:val="52"/>
    </w:rPr>
  </w:style>
  <w:style w:type="paragraph" w:styleId="Subtitle">
    <w:name w:val="Subtitle"/>
    <w:basedOn w:val="Normal"/>
    <w:next w:val="Normal"/>
    <w:link w:val="SubtitleChar"/>
    <w:uiPriority w:val="11"/>
    <w:qFormat/>
    <w:rsid w:val="0062699C"/>
    <w:rPr>
      <w:i/>
      <w:iCs/>
      <w:smallCaps/>
      <w:spacing w:val="10"/>
      <w:sz w:val="28"/>
      <w:szCs w:val="28"/>
    </w:rPr>
  </w:style>
  <w:style w:type="character" w:customStyle="1" w:styleId="SubtitleChar">
    <w:name w:val="Subtitle Char"/>
    <w:basedOn w:val="DefaultParagraphFont"/>
    <w:link w:val="Subtitle"/>
    <w:uiPriority w:val="11"/>
    <w:rsid w:val="0062699C"/>
    <w:rPr>
      <w:i/>
      <w:iCs/>
      <w:smallCaps/>
      <w:spacing w:val="10"/>
      <w:sz w:val="28"/>
      <w:szCs w:val="28"/>
    </w:rPr>
  </w:style>
  <w:style w:type="character" w:styleId="Strong">
    <w:name w:val="Strong"/>
    <w:uiPriority w:val="22"/>
    <w:qFormat/>
    <w:rsid w:val="0062699C"/>
    <w:rPr>
      <w:b/>
      <w:bCs/>
    </w:rPr>
  </w:style>
  <w:style w:type="character" w:styleId="Emphasis">
    <w:name w:val="Emphasis"/>
    <w:uiPriority w:val="20"/>
    <w:qFormat/>
    <w:rsid w:val="0062699C"/>
    <w:rPr>
      <w:b/>
      <w:bCs/>
      <w:i/>
      <w:iCs/>
      <w:spacing w:val="10"/>
    </w:rPr>
  </w:style>
  <w:style w:type="paragraph" w:styleId="NoSpacing">
    <w:name w:val="No Spacing"/>
    <w:basedOn w:val="Normal"/>
    <w:uiPriority w:val="1"/>
    <w:qFormat/>
    <w:rsid w:val="0062699C"/>
    <w:pPr>
      <w:spacing w:after="0" w:line="240" w:lineRule="auto"/>
    </w:pPr>
  </w:style>
  <w:style w:type="paragraph" w:styleId="ListParagraph">
    <w:name w:val="List Paragraph"/>
    <w:basedOn w:val="Normal"/>
    <w:uiPriority w:val="34"/>
    <w:qFormat/>
    <w:rsid w:val="0062699C"/>
    <w:pPr>
      <w:ind w:left="720"/>
      <w:contextualSpacing/>
    </w:pPr>
  </w:style>
  <w:style w:type="paragraph" w:styleId="Quote">
    <w:name w:val="Quote"/>
    <w:basedOn w:val="Normal"/>
    <w:next w:val="Normal"/>
    <w:link w:val="QuoteChar"/>
    <w:uiPriority w:val="29"/>
    <w:qFormat/>
    <w:rsid w:val="0062699C"/>
    <w:rPr>
      <w:i/>
      <w:iCs/>
    </w:rPr>
  </w:style>
  <w:style w:type="character" w:customStyle="1" w:styleId="QuoteChar">
    <w:name w:val="Quote Char"/>
    <w:basedOn w:val="DefaultParagraphFont"/>
    <w:link w:val="Quote"/>
    <w:uiPriority w:val="29"/>
    <w:rsid w:val="0062699C"/>
    <w:rPr>
      <w:i/>
      <w:iCs/>
    </w:rPr>
  </w:style>
  <w:style w:type="paragraph" w:styleId="IntenseQuote">
    <w:name w:val="Intense Quote"/>
    <w:basedOn w:val="Normal"/>
    <w:next w:val="Normal"/>
    <w:link w:val="IntenseQuoteChar"/>
    <w:uiPriority w:val="30"/>
    <w:qFormat/>
    <w:rsid w:val="0062699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2699C"/>
    <w:rPr>
      <w:i/>
      <w:iCs/>
    </w:rPr>
  </w:style>
  <w:style w:type="character" w:styleId="SubtleEmphasis">
    <w:name w:val="Subtle Emphasis"/>
    <w:uiPriority w:val="19"/>
    <w:qFormat/>
    <w:rsid w:val="0062699C"/>
    <w:rPr>
      <w:i/>
      <w:iCs/>
    </w:rPr>
  </w:style>
  <w:style w:type="character" w:styleId="IntenseEmphasis">
    <w:name w:val="Intense Emphasis"/>
    <w:uiPriority w:val="21"/>
    <w:qFormat/>
    <w:rsid w:val="0062699C"/>
    <w:rPr>
      <w:b/>
      <w:bCs/>
      <w:i/>
      <w:iCs/>
    </w:rPr>
  </w:style>
  <w:style w:type="character" w:styleId="SubtleReference">
    <w:name w:val="Subtle Reference"/>
    <w:basedOn w:val="DefaultParagraphFont"/>
    <w:uiPriority w:val="31"/>
    <w:qFormat/>
    <w:rsid w:val="0062699C"/>
    <w:rPr>
      <w:smallCaps/>
    </w:rPr>
  </w:style>
  <w:style w:type="character" w:styleId="IntenseReference">
    <w:name w:val="Intense Reference"/>
    <w:uiPriority w:val="32"/>
    <w:qFormat/>
    <w:rsid w:val="0062699C"/>
    <w:rPr>
      <w:b/>
      <w:bCs/>
      <w:smallCaps/>
    </w:rPr>
  </w:style>
  <w:style w:type="character" w:styleId="BookTitle">
    <w:name w:val="Book Title"/>
    <w:basedOn w:val="DefaultParagraphFont"/>
    <w:uiPriority w:val="33"/>
    <w:qFormat/>
    <w:rsid w:val="0062699C"/>
    <w:rPr>
      <w:i/>
      <w:iCs/>
      <w:smallCaps/>
      <w:spacing w:val="5"/>
    </w:rPr>
  </w:style>
  <w:style w:type="paragraph" w:styleId="TOCHeading">
    <w:name w:val="TOC Heading"/>
    <w:basedOn w:val="Heading1"/>
    <w:next w:val="Normal"/>
    <w:uiPriority w:val="39"/>
    <w:semiHidden/>
    <w:unhideWhenUsed/>
    <w:qFormat/>
    <w:rsid w:val="0062699C"/>
    <w:pPr>
      <w:outlineLvl w:val="9"/>
    </w:pPr>
    <w:rPr>
      <w:lang w:bidi="en-US"/>
    </w:rPr>
  </w:style>
  <w:style w:type="table" w:styleId="MediumGrid1">
    <w:name w:val="Medium Grid 1"/>
    <w:basedOn w:val="TableNormal"/>
    <w:uiPriority w:val="67"/>
    <w:rsid w:val="000C6E7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Shading1">
    <w:name w:val="Medium Shading 1"/>
    <w:basedOn w:val="TableNormal"/>
    <w:uiPriority w:val="63"/>
    <w:rsid w:val="000C6E7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2-Accent5">
    <w:name w:val="Medium Grid 2 Accent 5"/>
    <w:basedOn w:val="TableNormal"/>
    <w:uiPriority w:val="68"/>
    <w:rsid w:val="0072593B"/>
    <w:pPr>
      <w:spacing w:after="0" w:line="240" w:lineRule="auto"/>
    </w:pPr>
    <w:rPr>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Shading1-Accent5">
    <w:name w:val="Medium Shading 1 Accent 5"/>
    <w:basedOn w:val="TableNormal"/>
    <w:uiPriority w:val="63"/>
    <w:rsid w:val="0072593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11BA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611BA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611BA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D54F55"/>
    <w:rPr>
      <w:color w:val="800080" w:themeColor="followedHyperlink"/>
      <w:u w:val="single"/>
    </w:rPr>
  </w:style>
  <w:style w:type="paragraph" w:customStyle="1" w:styleId="Default">
    <w:name w:val="Default"/>
    <w:rsid w:val="00233A68"/>
    <w:pPr>
      <w:autoSpaceDE w:val="0"/>
      <w:autoSpaceDN w:val="0"/>
      <w:adjustRightInd w:val="0"/>
      <w:spacing w:after="0" w:line="240" w:lineRule="auto"/>
    </w:pPr>
    <w:rPr>
      <w:rFonts w:ascii="Calibri" w:eastAsiaTheme="minorHAnsi" w:hAnsi="Calibri" w:cs="Calibri"/>
      <w:color w:val="000000"/>
      <w:sz w:val="24"/>
      <w:szCs w:val="24"/>
    </w:rPr>
  </w:style>
  <w:style w:type="table" w:styleId="MediumShading1-Accent2">
    <w:name w:val="Medium Shading 1 Accent 2"/>
    <w:basedOn w:val="TableNormal"/>
    <w:uiPriority w:val="63"/>
    <w:rsid w:val="00233A6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E14E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Style1">
    <w:name w:val="Style1"/>
    <w:basedOn w:val="TableNormal"/>
    <w:uiPriority w:val="99"/>
    <w:rsid w:val="00507A70"/>
    <w:pPr>
      <w:spacing w:after="0" w:line="240" w:lineRule="auto"/>
    </w:pPr>
    <w:tblPr>
      <w:tblInd w:w="0" w:type="dxa"/>
      <w:tblCellMar>
        <w:top w:w="0" w:type="dxa"/>
        <w:left w:w="108" w:type="dxa"/>
        <w:bottom w:w="0" w:type="dxa"/>
        <w:right w:w="108" w:type="dxa"/>
      </w:tblCellMar>
    </w:tblPr>
    <w:tcPr>
      <w:shd w:val="clear" w:color="auto" w:fill="FFC000"/>
    </w:tcPr>
  </w:style>
  <w:style w:type="table" w:styleId="MediumGrid3-Accent4">
    <w:name w:val="Medium Grid 3 Accent 4"/>
    <w:basedOn w:val="TableNormal"/>
    <w:uiPriority w:val="69"/>
    <w:rsid w:val="00561C7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
    <w:name w:val="Medium Grid 3 Accent 6"/>
    <w:basedOn w:val="TableNormal"/>
    <w:uiPriority w:val="69"/>
    <w:rsid w:val="00561C7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Shading-Accent2">
    <w:name w:val="Colorful Shading Accent 2"/>
    <w:basedOn w:val="TableNormal"/>
    <w:uiPriority w:val="71"/>
    <w:rsid w:val="00561C7A"/>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List1-Accent1">
    <w:name w:val="Medium List 1 Accent 1"/>
    <w:basedOn w:val="TableNormal"/>
    <w:uiPriority w:val="65"/>
    <w:rsid w:val="00561C7A"/>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779D1"/>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Shading1-Accent4">
    <w:name w:val="Medium Shading 1 Accent 4"/>
    <w:basedOn w:val="TableNormal"/>
    <w:uiPriority w:val="63"/>
    <w:rsid w:val="00427B1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101D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68757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169">
      <w:bodyDiv w:val="1"/>
      <w:marLeft w:val="0"/>
      <w:marRight w:val="0"/>
      <w:marTop w:val="0"/>
      <w:marBottom w:val="0"/>
      <w:divBdr>
        <w:top w:val="none" w:sz="0" w:space="0" w:color="auto"/>
        <w:left w:val="none" w:sz="0" w:space="0" w:color="auto"/>
        <w:bottom w:val="none" w:sz="0" w:space="0" w:color="auto"/>
        <w:right w:val="none" w:sz="0" w:space="0" w:color="auto"/>
      </w:divBdr>
    </w:div>
    <w:div w:id="37511564">
      <w:bodyDiv w:val="1"/>
      <w:marLeft w:val="0"/>
      <w:marRight w:val="0"/>
      <w:marTop w:val="0"/>
      <w:marBottom w:val="0"/>
      <w:divBdr>
        <w:top w:val="none" w:sz="0" w:space="0" w:color="auto"/>
        <w:left w:val="none" w:sz="0" w:space="0" w:color="auto"/>
        <w:bottom w:val="none" w:sz="0" w:space="0" w:color="auto"/>
        <w:right w:val="none" w:sz="0" w:space="0" w:color="auto"/>
      </w:divBdr>
    </w:div>
    <w:div w:id="37903651">
      <w:bodyDiv w:val="1"/>
      <w:marLeft w:val="0"/>
      <w:marRight w:val="0"/>
      <w:marTop w:val="0"/>
      <w:marBottom w:val="0"/>
      <w:divBdr>
        <w:top w:val="none" w:sz="0" w:space="0" w:color="auto"/>
        <w:left w:val="none" w:sz="0" w:space="0" w:color="auto"/>
        <w:bottom w:val="none" w:sz="0" w:space="0" w:color="auto"/>
        <w:right w:val="none" w:sz="0" w:space="0" w:color="auto"/>
      </w:divBdr>
      <w:divsChild>
        <w:div w:id="632448871">
          <w:marLeft w:val="0"/>
          <w:marRight w:val="0"/>
          <w:marTop w:val="0"/>
          <w:marBottom w:val="0"/>
          <w:divBdr>
            <w:top w:val="none" w:sz="0" w:space="0" w:color="auto"/>
            <w:left w:val="none" w:sz="0" w:space="0" w:color="auto"/>
            <w:bottom w:val="none" w:sz="0" w:space="0" w:color="auto"/>
            <w:right w:val="none" w:sz="0" w:space="0" w:color="auto"/>
          </w:divBdr>
          <w:divsChild>
            <w:div w:id="499736660">
              <w:marLeft w:val="0"/>
              <w:marRight w:val="0"/>
              <w:marTop w:val="0"/>
              <w:marBottom w:val="0"/>
              <w:divBdr>
                <w:top w:val="none" w:sz="0" w:space="0" w:color="auto"/>
                <w:left w:val="none" w:sz="0" w:space="0" w:color="auto"/>
                <w:bottom w:val="none" w:sz="0" w:space="0" w:color="auto"/>
                <w:right w:val="none" w:sz="0" w:space="0" w:color="auto"/>
              </w:divBdr>
              <w:divsChild>
                <w:div w:id="641008277">
                  <w:marLeft w:val="0"/>
                  <w:marRight w:val="0"/>
                  <w:marTop w:val="195"/>
                  <w:marBottom w:val="0"/>
                  <w:divBdr>
                    <w:top w:val="none" w:sz="0" w:space="0" w:color="auto"/>
                    <w:left w:val="none" w:sz="0" w:space="0" w:color="auto"/>
                    <w:bottom w:val="none" w:sz="0" w:space="0" w:color="auto"/>
                    <w:right w:val="none" w:sz="0" w:space="0" w:color="auto"/>
                  </w:divBdr>
                  <w:divsChild>
                    <w:div w:id="138688870">
                      <w:marLeft w:val="0"/>
                      <w:marRight w:val="0"/>
                      <w:marTop w:val="0"/>
                      <w:marBottom w:val="0"/>
                      <w:divBdr>
                        <w:top w:val="none" w:sz="0" w:space="0" w:color="auto"/>
                        <w:left w:val="none" w:sz="0" w:space="0" w:color="auto"/>
                        <w:bottom w:val="none" w:sz="0" w:space="0" w:color="auto"/>
                        <w:right w:val="none" w:sz="0" w:space="0" w:color="auto"/>
                      </w:divBdr>
                      <w:divsChild>
                        <w:div w:id="1083572684">
                          <w:marLeft w:val="0"/>
                          <w:marRight w:val="0"/>
                          <w:marTop w:val="0"/>
                          <w:marBottom w:val="0"/>
                          <w:divBdr>
                            <w:top w:val="none" w:sz="0" w:space="0" w:color="auto"/>
                            <w:left w:val="none" w:sz="0" w:space="0" w:color="auto"/>
                            <w:bottom w:val="none" w:sz="0" w:space="0" w:color="auto"/>
                            <w:right w:val="none" w:sz="0" w:space="0" w:color="auto"/>
                          </w:divBdr>
                          <w:divsChild>
                            <w:div w:id="1687058345">
                              <w:marLeft w:val="0"/>
                              <w:marRight w:val="0"/>
                              <w:marTop w:val="0"/>
                              <w:marBottom w:val="0"/>
                              <w:divBdr>
                                <w:top w:val="none" w:sz="0" w:space="0" w:color="auto"/>
                                <w:left w:val="none" w:sz="0" w:space="0" w:color="auto"/>
                                <w:bottom w:val="none" w:sz="0" w:space="0" w:color="auto"/>
                                <w:right w:val="none" w:sz="0" w:space="0" w:color="auto"/>
                              </w:divBdr>
                              <w:divsChild>
                                <w:div w:id="289634752">
                                  <w:marLeft w:val="0"/>
                                  <w:marRight w:val="0"/>
                                  <w:marTop w:val="0"/>
                                  <w:marBottom w:val="0"/>
                                  <w:divBdr>
                                    <w:top w:val="none" w:sz="0" w:space="0" w:color="auto"/>
                                    <w:left w:val="none" w:sz="0" w:space="0" w:color="auto"/>
                                    <w:bottom w:val="none" w:sz="0" w:space="0" w:color="auto"/>
                                    <w:right w:val="none" w:sz="0" w:space="0" w:color="auto"/>
                                  </w:divBdr>
                                  <w:divsChild>
                                    <w:div w:id="2069760721">
                                      <w:marLeft w:val="0"/>
                                      <w:marRight w:val="0"/>
                                      <w:marTop w:val="0"/>
                                      <w:marBottom w:val="0"/>
                                      <w:divBdr>
                                        <w:top w:val="none" w:sz="0" w:space="0" w:color="auto"/>
                                        <w:left w:val="none" w:sz="0" w:space="0" w:color="auto"/>
                                        <w:bottom w:val="none" w:sz="0" w:space="0" w:color="auto"/>
                                        <w:right w:val="none" w:sz="0" w:space="0" w:color="auto"/>
                                      </w:divBdr>
                                      <w:divsChild>
                                        <w:div w:id="2002610593">
                                          <w:marLeft w:val="0"/>
                                          <w:marRight w:val="0"/>
                                          <w:marTop w:val="0"/>
                                          <w:marBottom w:val="0"/>
                                          <w:divBdr>
                                            <w:top w:val="none" w:sz="0" w:space="0" w:color="auto"/>
                                            <w:left w:val="none" w:sz="0" w:space="0" w:color="auto"/>
                                            <w:bottom w:val="none" w:sz="0" w:space="0" w:color="auto"/>
                                            <w:right w:val="none" w:sz="0" w:space="0" w:color="auto"/>
                                          </w:divBdr>
                                          <w:divsChild>
                                            <w:div w:id="151067803">
                                              <w:marLeft w:val="0"/>
                                              <w:marRight w:val="0"/>
                                              <w:marTop w:val="0"/>
                                              <w:marBottom w:val="0"/>
                                              <w:divBdr>
                                                <w:top w:val="none" w:sz="0" w:space="0" w:color="auto"/>
                                                <w:left w:val="none" w:sz="0" w:space="0" w:color="auto"/>
                                                <w:bottom w:val="none" w:sz="0" w:space="0" w:color="auto"/>
                                                <w:right w:val="none" w:sz="0" w:space="0" w:color="auto"/>
                                              </w:divBdr>
                                              <w:divsChild>
                                                <w:div w:id="364019688">
                                                  <w:marLeft w:val="0"/>
                                                  <w:marRight w:val="0"/>
                                                  <w:marTop w:val="0"/>
                                                  <w:marBottom w:val="0"/>
                                                  <w:divBdr>
                                                    <w:top w:val="none" w:sz="0" w:space="0" w:color="auto"/>
                                                    <w:left w:val="none" w:sz="0" w:space="0" w:color="auto"/>
                                                    <w:bottom w:val="none" w:sz="0" w:space="0" w:color="auto"/>
                                                    <w:right w:val="none" w:sz="0" w:space="0" w:color="auto"/>
                                                  </w:divBdr>
                                                  <w:divsChild>
                                                    <w:div w:id="2053796979">
                                                      <w:marLeft w:val="0"/>
                                                      <w:marRight w:val="0"/>
                                                      <w:marTop w:val="0"/>
                                                      <w:marBottom w:val="180"/>
                                                      <w:divBdr>
                                                        <w:top w:val="none" w:sz="0" w:space="0" w:color="auto"/>
                                                        <w:left w:val="none" w:sz="0" w:space="0" w:color="auto"/>
                                                        <w:bottom w:val="none" w:sz="0" w:space="0" w:color="auto"/>
                                                        <w:right w:val="none" w:sz="0" w:space="0" w:color="auto"/>
                                                      </w:divBdr>
                                                      <w:divsChild>
                                                        <w:div w:id="986281852">
                                                          <w:marLeft w:val="0"/>
                                                          <w:marRight w:val="0"/>
                                                          <w:marTop w:val="0"/>
                                                          <w:marBottom w:val="0"/>
                                                          <w:divBdr>
                                                            <w:top w:val="none" w:sz="0" w:space="0" w:color="auto"/>
                                                            <w:left w:val="none" w:sz="0" w:space="0" w:color="auto"/>
                                                            <w:bottom w:val="none" w:sz="0" w:space="0" w:color="auto"/>
                                                            <w:right w:val="none" w:sz="0" w:space="0" w:color="auto"/>
                                                          </w:divBdr>
                                                          <w:divsChild>
                                                            <w:div w:id="1832479516">
                                                              <w:marLeft w:val="0"/>
                                                              <w:marRight w:val="0"/>
                                                              <w:marTop w:val="0"/>
                                                              <w:marBottom w:val="0"/>
                                                              <w:divBdr>
                                                                <w:top w:val="none" w:sz="0" w:space="0" w:color="auto"/>
                                                                <w:left w:val="none" w:sz="0" w:space="0" w:color="auto"/>
                                                                <w:bottom w:val="none" w:sz="0" w:space="0" w:color="auto"/>
                                                                <w:right w:val="none" w:sz="0" w:space="0" w:color="auto"/>
                                                              </w:divBdr>
                                                              <w:divsChild>
                                                                <w:div w:id="1403405209">
                                                                  <w:marLeft w:val="0"/>
                                                                  <w:marRight w:val="0"/>
                                                                  <w:marTop w:val="0"/>
                                                                  <w:marBottom w:val="0"/>
                                                                  <w:divBdr>
                                                                    <w:top w:val="none" w:sz="0" w:space="0" w:color="auto"/>
                                                                    <w:left w:val="none" w:sz="0" w:space="0" w:color="auto"/>
                                                                    <w:bottom w:val="none" w:sz="0" w:space="0" w:color="auto"/>
                                                                    <w:right w:val="none" w:sz="0" w:space="0" w:color="auto"/>
                                                                  </w:divBdr>
                                                                  <w:divsChild>
                                                                    <w:div w:id="1829975096">
                                                                      <w:marLeft w:val="0"/>
                                                                      <w:marRight w:val="0"/>
                                                                      <w:marTop w:val="0"/>
                                                                      <w:marBottom w:val="0"/>
                                                                      <w:divBdr>
                                                                        <w:top w:val="none" w:sz="0" w:space="0" w:color="auto"/>
                                                                        <w:left w:val="none" w:sz="0" w:space="0" w:color="auto"/>
                                                                        <w:bottom w:val="none" w:sz="0" w:space="0" w:color="auto"/>
                                                                        <w:right w:val="none" w:sz="0" w:space="0" w:color="auto"/>
                                                                      </w:divBdr>
                                                                      <w:divsChild>
                                                                        <w:div w:id="1351450018">
                                                                          <w:marLeft w:val="0"/>
                                                                          <w:marRight w:val="0"/>
                                                                          <w:marTop w:val="0"/>
                                                                          <w:marBottom w:val="0"/>
                                                                          <w:divBdr>
                                                                            <w:top w:val="none" w:sz="0" w:space="0" w:color="auto"/>
                                                                            <w:left w:val="none" w:sz="0" w:space="0" w:color="auto"/>
                                                                            <w:bottom w:val="none" w:sz="0" w:space="0" w:color="auto"/>
                                                                            <w:right w:val="none" w:sz="0" w:space="0" w:color="auto"/>
                                                                          </w:divBdr>
                                                                          <w:divsChild>
                                                                            <w:div w:id="13377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1434">
      <w:bodyDiv w:val="1"/>
      <w:marLeft w:val="0"/>
      <w:marRight w:val="0"/>
      <w:marTop w:val="0"/>
      <w:marBottom w:val="0"/>
      <w:divBdr>
        <w:top w:val="none" w:sz="0" w:space="0" w:color="auto"/>
        <w:left w:val="none" w:sz="0" w:space="0" w:color="auto"/>
        <w:bottom w:val="none" w:sz="0" w:space="0" w:color="auto"/>
        <w:right w:val="none" w:sz="0" w:space="0" w:color="auto"/>
      </w:divBdr>
    </w:div>
    <w:div w:id="172038795">
      <w:bodyDiv w:val="1"/>
      <w:marLeft w:val="0"/>
      <w:marRight w:val="0"/>
      <w:marTop w:val="0"/>
      <w:marBottom w:val="0"/>
      <w:divBdr>
        <w:top w:val="none" w:sz="0" w:space="0" w:color="auto"/>
        <w:left w:val="none" w:sz="0" w:space="0" w:color="auto"/>
        <w:bottom w:val="none" w:sz="0" w:space="0" w:color="auto"/>
        <w:right w:val="none" w:sz="0" w:space="0" w:color="auto"/>
      </w:divBdr>
    </w:div>
    <w:div w:id="209273319">
      <w:bodyDiv w:val="1"/>
      <w:marLeft w:val="0"/>
      <w:marRight w:val="0"/>
      <w:marTop w:val="0"/>
      <w:marBottom w:val="0"/>
      <w:divBdr>
        <w:top w:val="none" w:sz="0" w:space="0" w:color="auto"/>
        <w:left w:val="none" w:sz="0" w:space="0" w:color="auto"/>
        <w:bottom w:val="none" w:sz="0" w:space="0" w:color="auto"/>
        <w:right w:val="none" w:sz="0" w:space="0" w:color="auto"/>
      </w:divBdr>
    </w:div>
    <w:div w:id="274410937">
      <w:bodyDiv w:val="1"/>
      <w:marLeft w:val="0"/>
      <w:marRight w:val="0"/>
      <w:marTop w:val="0"/>
      <w:marBottom w:val="0"/>
      <w:divBdr>
        <w:top w:val="none" w:sz="0" w:space="0" w:color="auto"/>
        <w:left w:val="none" w:sz="0" w:space="0" w:color="auto"/>
        <w:bottom w:val="none" w:sz="0" w:space="0" w:color="auto"/>
        <w:right w:val="none" w:sz="0" w:space="0" w:color="auto"/>
      </w:divBdr>
    </w:div>
    <w:div w:id="330791491">
      <w:bodyDiv w:val="1"/>
      <w:marLeft w:val="0"/>
      <w:marRight w:val="0"/>
      <w:marTop w:val="0"/>
      <w:marBottom w:val="0"/>
      <w:divBdr>
        <w:top w:val="none" w:sz="0" w:space="0" w:color="auto"/>
        <w:left w:val="none" w:sz="0" w:space="0" w:color="auto"/>
        <w:bottom w:val="none" w:sz="0" w:space="0" w:color="auto"/>
        <w:right w:val="none" w:sz="0" w:space="0" w:color="auto"/>
      </w:divBdr>
    </w:div>
    <w:div w:id="418914693">
      <w:bodyDiv w:val="1"/>
      <w:marLeft w:val="0"/>
      <w:marRight w:val="0"/>
      <w:marTop w:val="0"/>
      <w:marBottom w:val="0"/>
      <w:divBdr>
        <w:top w:val="none" w:sz="0" w:space="0" w:color="auto"/>
        <w:left w:val="none" w:sz="0" w:space="0" w:color="auto"/>
        <w:bottom w:val="none" w:sz="0" w:space="0" w:color="auto"/>
        <w:right w:val="none" w:sz="0" w:space="0" w:color="auto"/>
      </w:divBdr>
    </w:div>
    <w:div w:id="428547060">
      <w:bodyDiv w:val="1"/>
      <w:marLeft w:val="0"/>
      <w:marRight w:val="0"/>
      <w:marTop w:val="0"/>
      <w:marBottom w:val="0"/>
      <w:divBdr>
        <w:top w:val="none" w:sz="0" w:space="0" w:color="auto"/>
        <w:left w:val="none" w:sz="0" w:space="0" w:color="auto"/>
        <w:bottom w:val="none" w:sz="0" w:space="0" w:color="auto"/>
        <w:right w:val="none" w:sz="0" w:space="0" w:color="auto"/>
      </w:divBdr>
    </w:div>
    <w:div w:id="481049430">
      <w:bodyDiv w:val="1"/>
      <w:marLeft w:val="0"/>
      <w:marRight w:val="0"/>
      <w:marTop w:val="0"/>
      <w:marBottom w:val="0"/>
      <w:divBdr>
        <w:top w:val="none" w:sz="0" w:space="0" w:color="auto"/>
        <w:left w:val="none" w:sz="0" w:space="0" w:color="auto"/>
        <w:bottom w:val="none" w:sz="0" w:space="0" w:color="auto"/>
        <w:right w:val="none" w:sz="0" w:space="0" w:color="auto"/>
      </w:divBdr>
      <w:divsChild>
        <w:div w:id="130557348">
          <w:marLeft w:val="0"/>
          <w:marRight w:val="0"/>
          <w:marTop w:val="150"/>
          <w:marBottom w:val="150"/>
          <w:divBdr>
            <w:top w:val="none" w:sz="0" w:space="0" w:color="auto"/>
            <w:left w:val="none" w:sz="0" w:space="0" w:color="auto"/>
            <w:bottom w:val="none" w:sz="0" w:space="0" w:color="auto"/>
            <w:right w:val="none" w:sz="0" w:space="0" w:color="auto"/>
          </w:divBdr>
          <w:divsChild>
            <w:div w:id="1014497921">
              <w:marLeft w:val="0"/>
              <w:marRight w:val="0"/>
              <w:marTop w:val="30"/>
              <w:marBottom w:val="30"/>
              <w:divBdr>
                <w:top w:val="none" w:sz="0" w:space="0" w:color="auto"/>
                <w:left w:val="none" w:sz="0" w:space="0" w:color="auto"/>
                <w:bottom w:val="none" w:sz="0" w:space="0" w:color="auto"/>
                <w:right w:val="none" w:sz="0" w:space="0" w:color="auto"/>
              </w:divBdr>
              <w:divsChild>
                <w:div w:id="346182180">
                  <w:marLeft w:val="0"/>
                  <w:marRight w:val="0"/>
                  <w:marTop w:val="0"/>
                  <w:marBottom w:val="0"/>
                  <w:divBdr>
                    <w:top w:val="none" w:sz="0" w:space="0" w:color="auto"/>
                    <w:left w:val="none" w:sz="0" w:space="0" w:color="auto"/>
                    <w:bottom w:val="none" w:sz="0" w:space="0" w:color="auto"/>
                    <w:right w:val="none" w:sz="0" w:space="0" w:color="auto"/>
                  </w:divBdr>
                  <w:divsChild>
                    <w:div w:id="1682582148">
                      <w:marLeft w:val="218"/>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5769">
      <w:bodyDiv w:val="1"/>
      <w:marLeft w:val="0"/>
      <w:marRight w:val="0"/>
      <w:marTop w:val="0"/>
      <w:marBottom w:val="0"/>
      <w:divBdr>
        <w:top w:val="none" w:sz="0" w:space="0" w:color="auto"/>
        <w:left w:val="none" w:sz="0" w:space="0" w:color="auto"/>
        <w:bottom w:val="none" w:sz="0" w:space="0" w:color="auto"/>
        <w:right w:val="none" w:sz="0" w:space="0" w:color="auto"/>
      </w:divBdr>
    </w:div>
    <w:div w:id="512188333">
      <w:bodyDiv w:val="1"/>
      <w:marLeft w:val="0"/>
      <w:marRight w:val="0"/>
      <w:marTop w:val="0"/>
      <w:marBottom w:val="0"/>
      <w:divBdr>
        <w:top w:val="none" w:sz="0" w:space="0" w:color="auto"/>
        <w:left w:val="none" w:sz="0" w:space="0" w:color="auto"/>
        <w:bottom w:val="none" w:sz="0" w:space="0" w:color="auto"/>
        <w:right w:val="none" w:sz="0" w:space="0" w:color="auto"/>
      </w:divBdr>
    </w:div>
    <w:div w:id="565342753">
      <w:bodyDiv w:val="1"/>
      <w:marLeft w:val="0"/>
      <w:marRight w:val="0"/>
      <w:marTop w:val="0"/>
      <w:marBottom w:val="0"/>
      <w:divBdr>
        <w:top w:val="none" w:sz="0" w:space="0" w:color="auto"/>
        <w:left w:val="none" w:sz="0" w:space="0" w:color="auto"/>
        <w:bottom w:val="none" w:sz="0" w:space="0" w:color="auto"/>
        <w:right w:val="none" w:sz="0" w:space="0" w:color="auto"/>
      </w:divBdr>
    </w:div>
    <w:div w:id="581724115">
      <w:bodyDiv w:val="1"/>
      <w:marLeft w:val="0"/>
      <w:marRight w:val="0"/>
      <w:marTop w:val="0"/>
      <w:marBottom w:val="0"/>
      <w:divBdr>
        <w:top w:val="none" w:sz="0" w:space="0" w:color="auto"/>
        <w:left w:val="none" w:sz="0" w:space="0" w:color="auto"/>
        <w:bottom w:val="none" w:sz="0" w:space="0" w:color="auto"/>
        <w:right w:val="none" w:sz="0" w:space="0" w:color="auto"/>
      </w:divBdr>
    </w:div>
    <w:div w:id="620646826">
      <w:bodyDiv w:val="1"/>
      <w:marLeft w:val="0"/>
      <w:marRight w:val="0"/>
      <w:marTop w:val="0"/>
      <w:marBottom w:val="0"/>
      <w:divBdr>
        <w:top w:val="none" w:sz="0" w:space="0" w:color="auto"/>
        <w:left w:val="none" w:sz="0" w:space="0" w:color="auto"/>
        <w:bottom w:val="none" w:sz="0" w:space="0" w:color="auto"/>
        <w:right w:val="none" w:sz="0" w:space="0" w:color="auto"/>
      </w:divBdr>
    </w:div>
    <w:div w:id="626085155">
      <w:bodyDiv w:val="1"/>
      <w:marLeft w:val="0"/>
      <w:marRight w:val="0"/>
      <w:marTop w:val="0"/>
      <w:marBottom w:val="0"/>
      <w:divBdr>
        <w:top w:val="none" w:sz="0" w:space="0" w:color="auto"/>
        <w:left w:val="none" w:sz="0" w:space="0" w:color="auto"/>
        <w:bottom w:val="none" w:sz="0" w:space="0" w:color="auto"/>
        <w:right w:val="none" w:sz="0" w:space="0" w:color="auto"/>
      </w:divBdr>
    </w:div>
    <w:div w:id="662468367">
      <w:bodyDiv w:val="1"/>
      <w:marLeft w:val="0"/>
      <w:marRight w:val="0"/>
      <w:marTop w:val="0"/>
      <w:marBottom w:val="0"/>
      <w:divBdr>
        <w:top w:val="none" w:sz="0" w:space="0" w:color="auto"/>
        <w:left w:val="none" w:sz="0" w:space="0" w:color="auto"/>
        <w:bottom w:val="none" w:sz="0" w:space="0" w:color="auto"/>
        <w:right w:val="none" w:sz="0" w:space="0" w:color="auto"/>
      </w:divBdr>
    </w:div>
    <w:div w:id="714427324">
      <w:bodyDiv w:val="1"/>
      <w:marLeft w:val="0"/>
      <w:marRight w:val="0"/>
      <w:marTop w:val="0"/>
      <w:marBottom w:val="0"/>
      <w:divBdr>
        <w:top w:val="none" w:sz="0" w:space="0" w:color="auto"/>
        <w:left w:val="none" w:sz="0" w:space="0" w:color="auto"/>
        <w:bottom w:val="none" w:sz="0" w:space="0" w:color="auto"/>
        <w:right w:val="none" w:sz="0" w:space="0" w:color="auto"/>
      </w:divBdr>
    </w:div>
    <w:div w:id="741222529">
      <w:bodyDiv w:val="1"/>
      <w:marLeft w:val="0"/>
      <w:marRight w:val="0"/>
      <w:marTop w:val="0"/>
      <w:marBottom w:val="0"/>
      <w:divBdr>
        <w:top w:val="none" w:sz="0" w:space="0" w:color="auto"/>
        <w:left w:val="none" w:sz="0" w:space="0" w:color="auto"/>
        <w:bottom w:val="none" w:sz="0" w:space="0" w:color="auto"/>
        <w:right w:val="none" w:sz="0" w:space="0" w:color="auto"/>
      </w:divBdr>
      <w:divsChild>
        <w:div w:id="587153834">
          <w:marLeft w:val="0"/>
          <w:marRight w:val="0"/>
          <w:marTop w:val="0"/>
          <w:marBottom w:val="0"/>
          <w:divBdr>
            <w:top w:val="none" w:sz="0" w:space="0" w:color="auto"/>
            <w:left w:val="none" w:sz="0" w:space="0" w:color="auto"/>
            <w:bottom w:val="none" w:sz="0" w:space="0" w:color="auto"/>
            <w:right w:val="none" w:sz="0" w:space="0" w:color="auto"/>
          </w:divBdr>
          <w:divsChild>
            <w:div w:id="4405246">
              <w:marLeft w:val="0"/>
              <w:marRight w:val="0"/>
              <w:marTop w:val="0"/>
              <w:marBottom w:val="0"/>
              <w:divBdr>
                <w:top w:val="none" w:sz="0" w:space="0" w:color="auto"/>
                <w:left w:val="none" w:sz="0" w:space="0" w:color="auto"/>
                <w:bottom w:val="none" w:sz="0" w:space="0" w:color="auto"/>
                <w:right w:val="none" w:sz="0" w:space="0" w:color="auto"/>
              </w:divBdr>
              <w:divsChild>
                <w:div w:id="1211308187">
                  <w:marLeft w:val="0"/>
                  <w:marRight w:val="0"/>
                  <w:marTop w:val="0"/>
                  <w:marBottom w:val="360"/>
                  <w:divBdr>
                    <w:top w:val="none" w:sz="0" w:space="0" w:color="auto"/>
                    <w:left w:val="none" w:sz="0" w:space="0" w:color="auto"/>
                    <w:bottom w:val="none" w:sz="0" w:space="0" w:color="auto"/>
                    <w:right w:val="none" w:sz="0" w:space="0" w:color="auto"/>
                  </w:divBdr>
                  <w:divsChild>
                    <w:div w:id="947736219">
                      <w:marLeft w:val="0"/>
                      <w:marRight w:val="0"/>
                      <w:marTop w:val="0"/>
                      <w:marBottom w:val="0"/>
                      <w:divBdr>
                        <w:top w:val="none" w:sz="0" w:space="0" w:color="auto"/>
                        <w:left w:val="none" w:sz="0" w:space="0" w:color="auto"/>
                        <w:bottom w:val="none" w:sz="0" w:space="0" w:color="auto"/>
                        <w:right w:val="none" w:sz="0" w:space="0" w:color="auto"/>
                      </w:divBdr>
                    </w:div>
                    <w:div w:id="948050835">
                      <w:marLeft w:val="0"/>
                      <w:marRight w:val="0"/>
                      <w:marTop w:val="0"/>
                      <w:marBottom w:val="0"/>
                      <w:divBdr>
                        <w:top w:val="none" w:sz="0" w:space="0" w:color="auto"/>
                        <w:left w:val="none" w:sz="0" w:space="0" w:color="auto"/>
                        <w:bottom w:val="none" w:sz="0" w:space="0" w:color="auto"/>
                        <w:right w:val="none" w:sz="0" w:space="0" w:color="auto"/>
                      </w:divBdr>
                    </w:div>
                    <w:div w:id="1501000286">
                      <w:marLeft w:val="0"/>
                      <w:marRight w:val="0"/>
                      <w:marTop w:val="0"/>
                      <w:marBottom w:val="0"/>
                      <w:divBdr>
                        <w:top w:val="none" w:sz="0" w:space="0" w:color="auto"/>
                        <w:left w:val="none" w:sz="0" w:space="0" w:color="auto"/>
                        <w:bottom w:val="none" w:sz="0" w:space="0" w:color="auto"/>
                        <w:right w:val="none" w:sz="0" w:space="0" w:color="auto"/>
                      </w:divBdr>
                    </w:div>
                    <w:div w:id="566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7863">
      <w:bodyDiv w:val="1"/>
      <w:marLeft w:val="0"/>
      <w:marRight w:val="0"/>
      <w:marTop w:val="0"/>
      <w:marBottom w:val="0"/>
      <w:divBdr>
        <w:top w:val="none" w:sz="0" w:space="0" w:color="auto"/>
        <w:left w:val="none" w:sz="0" w:space="0" w:color="auto"/>
        <w:bottom w:val="none" w:sz="0" w:space="0" w:color="auto"/>
        <w:right w:val="none" w:sz="0" w:space="0" w:color="auto"/>
      </w:divBdr>
    </w:div>
    <w:div w:id="808941000">
      <w:bodyDiv w:val="1"/>
      <w:marLeft w:val="0"/>
      <w:marRight w:val="0"/>
      <w:marTop w:val="0"/>
      <w:marBottom w:val="0"/>
      <w:divBdr>
        <w:top w:val="none" w:sz="0" w:space="0" w:color="auto"/>
        <w:left w:val="none" w:sz="0" w:space="0" w:color="auto"/>
        <w:bottom w:val="none" w:sz="0" w:space="0" w:color="auto"/>
        <w:right w:val="none" w:sz="0" w:space="0" w:color="auto"/>
      </w:divBdr>
    </w:div>
    <w:div w:id="822280968">
      <w:bodyDiv w:val="1"/>
      <w:marLeft w:val="0"/>
      <w:marRight w:val="0"/>
      <w:marTop w:val="0"/>
      <w:marBottom w:val="0"/>
      <w:divBdr>
        <w:top w:val="none" w:sz="0" w:space="0" w:color="auto"/>
        <w:left w:val="none" w:sz="0" w:space="0" w:color="auto"/>
        <w:bottom w:val="none" w:sz="0" w:space="0" w:color="auto"/>
        <w:right w:val="none" w:sz="0" w:space="0" w:color="auto"/>
      </w:divBdr>
    </w:div>
    <w:div w:id="855508538">
      <w:bodyDiv w:val="1"/>
      <w:marLeft w:val="0"/>
      <w:marRight w:val="0"/>
      <w:marTop w:val="0"/>
      <w:marBottom w:val="0"/>
      <w:divBdr>
        <w:top w:val="none" w:sz="0" w:space="0" w:color="auto"/>
        <w:left w:val="none" w:sz="0" w:space="0" w:color="auto"/>
        <w:bottom w:val="none" w:sz="0" w:space="0" w:color="auto"/>
        <w:right w:val="none" w:sz="0" w:space="0" w:color="auto"/>
      </w:divBdr>
    </w:div>
    <w:div w:id="878737898">
      <w:bodyDiv w:val="1"/>
      <w:marLeft w:val="0"/>
      <w:marRight w:val="0"/>
      <w:marTop w:val="0"/>
      <w:marBottom w:val="0"/>
      <w:divBdr>
        <w:top w:val="none" w:sz="0" w:space="0" w:color="auto"/>
        <w:left w:val="none" w:sz="0" w:space="0" w:color="auto"/>
        <w:bottom w:val="none" w:sz="0" w:space="0" w:color="auto"/>
        <w:right w:val="none" w:sz="0" w:space="0" w:color="auto"/>
      </w:divBdr>
    </w:div>
    <w:div w:id="889345578">
      <w:bodyDiv w:val="1"/>
      <w:marLeft w:val="0"/>
      <w:marRight w:val="0"/>
      <w:marTop w:val="0"/>
      <w:marBottom w:val="0"/>
      <w:divBdr>
        <w:top w:val="none" w:sz="0" w:space="0" w:color="auto"/>
        <w:left w:val="none" w:sz="0" w:space="0" w:color="auto"/>
        <w:bottom w:val="none" w:sz="0" w:space="0" w:color="auto"/>
        <w:right w:val="none" w:sz="0" w:space="0" w:color="auto"/>
      </w:divBdr>
    </w:div>
    <w:div w:id="944312465">
      <w:bodyDiv w:val="1"/>
      <w:marLeft w:val="0"/>
      <w:marRight w:val="0"/>
      <w:marTop w:val="0"/>
      <w:marBottom w:val="0"/>
      <w:divBdr>
        <w:top w:val="none" w:sz="0" w:space="0" w:color="auto"/>
        <w:left w:val="none" w:sz="0" w:space="0" w:color="auto"/>
        <w:bottom w:val="none" w:sz="0" w:space="0" w:color="auto"/>
        <w:right w:val="none" w:sz="0" w:space="0" w:color="auto"/>
      </w:divBdr>
    </w:div>
    <w:div w:id="958996222">
      <w:bodyDiv w:val="1"/>
      <w:marLeft w:val="0"/>
      <w:marRight w:val="0"/>
      <w:marTop w:val="0"/>
      <w:marBottom w:val="0"/>
      <w:divBdr>
        <w:top w:val="none" w:sz="0" w:space="0" w:color="auto"/>
        <w:left w:val="none" w:sz="0" w:space="0" w:color="auto"/>
        <w:bottom w:val="none" w:sz="0" w:space="0" w:color="auto"/>
        <w:right w:val="none" w:sz="0" w:space="0" w:color="auto"/>
      </w:divBdr>
    </w:div>
    <w:div w:id="1021979889">
      <w:bodyDiv w:val="1"/>
      <w:marLeft w:val="0"/>
      <w:marRight w:val="0"/>
      <w:marTop w:val="0"/>
      <w:marBottom w:val="0"/>
      <w:divBdr>
        <w:top w:val="none" w:sz="0" w:space="0" w:color="auto"/>
        <w:left w:val="none" w:sz="0" w:space="0" w:color="auto"/>
        <w:bottom w:val="none" w:sz="0" w:space="0" w:color="auto"/>
        <w:right w:val="none" w:sz="0" w:space="0" w:color="auto"/>
      </w:divBdr>
    </w:div>
    <w:div w:id="1053584097">
      <w:bodyDiv w:val="1"/>
      <w:marLeft w:val="0"/>
      <w:marRight w:val="0"/>
      <w:marTop w:val="0"/>
      <w:marBottom w:val="0"/>
      <w:divBdr>
        <w:top w:val="none" w:sz="0" w:space="0" w:color="auto"/>
        <w:left w:val="none" w:sz="0" w:space="0" w:color="auto"/>
        <w:bottom w:val="none" w:sz="0" w:space="0" w:color="auto"/>
        <w:right w:val="none" w:sz="0" w:space="0" w:color="auto"/>
      </w:divBdr>
    </w:div>
    <w:div w:id="1100374496">
      <w:bodyDiv w:val="1"/>
      <w:marLeft w:val="0"/>
      <w:marRight w:val="0"/>
      <w:marTop w:val="0"/>
      <w:marBottom w:val="0"/>
      <w:divBdr>
        <w:top w:val="none" w:sz="0" w:space="0" w:color="auto"/>
        <w:left w:val="none" w:sz="0" w:space="0" w:color="auto"/>
        <w:bottom w:val="none" w:sz="0" w:space="0" w:color="auto"/>
        <w:right w:val="none" w:sz="0" w:space="0" w:color="auto"/>
      </w:divBdr>
    </w:div>
    <w:div w:id="1107042272">
      <w:bodyDiv w:val="1"/>
      <w:marLeft w:val="0"/>
      <w:marRight w:val="0"/>
      <w:marTop w:val="0"/>
      <w:marBottom w:val="0"/>
      <w:divBdr>
        <w:top w:val="none" w:sz="0" w:space="0" w:color="auto"/>
        <w:left w:val="none" w:sz="0" w:space="0" w:color="auto"/>
        <w:bottom w:val="none" w:sz="0" w:space="0" w:color="auto"/>
        <w:right w:val="none" w:sz="0" w:space="0" w:color="auto"/>
      </w:divBdr>
    </w:div>
    <w:div w:id="1168865608">
      <w:bodyDiv w:val="1"/>
      <w:marLeft w:val="0"/>
      <w:marRight w:val="0"/>
      <w:marTop w:val="0"/>
      <w:marBottom w:val="0"/>
      <w:divBdr>
        <w:top w:val="none" w:sz="0" w:space="0" w:color="auto"/>
        <w:left w:val="none" w:sz="0" w:space="0" w:color="auto"/>
        <w:bottom w:val="none" w:sz="0" w:space="0" w:color="auto"/>
        <w:right w:val="none" w:sz="0" w:space="0" w:color="auto"/>
      </w:divBdr>
    </w:div>
    <w:div w:id="1170681661">
      <w:bodyDiv w:val="1"/>
      <w:marLeft w:val="0"/>
      <w:marRight w:val="0"/>
      <w:marTop w:val="0"/>
      <w:marBottom w:val="0"/>
      <w:divBdr>
        <w:top w:val="none" w:sz="0" w:space="0" w:color="auto"/>
        <w:left w:val="none" w:sz="0" w:space="0" w:color="auto"/>
        <w:bottom w:val="none" w:sz="0" w:space="0" w:color="auto"/>
        <w:right w:val="none" w:sz="0" w:space="0" w:color="auto"/>
      </w:divBdr>
    </w:div>
    <w:div w:id="1182860652">
      <w:bodyDiv w:val="1"/>
      <w:marLeft w:val="0"/>
      <w:marRight w:val="0"/>
      <w:marTop w:val="0"/>
      <w:marBottom w:val="0"/>
      <w:divBdr>
        <w:top w:val="none" w:sz="0" w:space="0" w:color="auto"/>
        <w:left w:val="none" w:sz="0" w:space="0" w:color="auto"/>
        <w:bottom w:val="none" w:sz="0" w:space="0" w:color="auto"/>
        <w:right w:val="none" w:sz="0" w:space="0" w:color="auto"/>
      </w:divBdr>
    </w:div>
    <w:div w:id="1197082965">
      <w:bodyDiv w:val="1"/>
      <w:marLeft w:val="0"/>
      <w:marRight w:val="0"/>
      <w:marTop w:val="0"/>
      <w:marBottom w:val="0"/>
      <w:divBdr>
        <w:top w:val="none" w:sz="0" w:space="0" w:color="auto"/>
        <w:left w:val="none" w:sz="0" w:space="0" w:color="auto"/>
        <w:bottom w:val="none" w:sz="0" w:space="0" w:color="auto"/>
        <w:right w:val="none" w:sz="0" w:space="0" w:color="auto"/>
      </w:divBdr>
    </w:div>
    <w:div w:id="1206328527">
      <w:bodyDiv w:val="1"/>
      <w:marLeft w:val="0"/>
      <w:marRight w:val="0"/>
      <w:marTop w:val="0"/>
      <w:marBottom w:val="0"/>
      <w:divBdr>
        <w:top w:val="none" w:sz="0" w:space="0" w:color="auto"/>
        <w:left w:val="none" w:sz="0" w:space="0" w:color="auto"/>
        <w:bottom w:val="none" w:sz="0" w:space="0" w:color="auto"/>
        <w:right w:val="none" w:sz="0" w:space="0" w:color="auto"/>
      </w:divBdr>
    </w:div>
    <w:div w:id="1322123736">
      <w:bodyDiv w:val="1"/>
      <w:marLeft w:val="0"/>
      <w:marRight w:val="0"/>
      <w:marTop w:val="0"/>
      <w:marBottom w:val="0"/>
      <w:divBdr>
        <w:top w:val="none" w:sz="0" w:space="0" w:color="auto"/>
        <w:left w:val="none" w:sz="0" w:space="0" w:color="auto"/>
        <w:bottom w:val="none" w:sz="0" w:space="0" w:color="auto"/>
        <w:right w:val="none" w:sz="0" w:space="0" w:color="auto"/>
      </w:divBdr>
    </w:div>
    <w:div w:id="1323242233">
      <w:bodyDiv w:val="1"/>
      <w:marLeft w:val="0"/>
      <w:marRight w:val="0"/>
      <w:marTop w:val="0"/>
      <w:marBottom w:val="0"/>
      <w:divBdr>
        <w:top w:val="none" w:sz="0" w:space="0" w:color="auto"/>
        <w:left w:val="none" w:sz="0" w:space="0" w:color="auto"/>
        <w:bottom w:val="none" w:sz="0" w:space="0" w:color="auto"/>
        <w:right w:val="none" w:sz="0" w:space="0" w:color="auto"/>
      </w:divBdr>
    </w:div>
    <w:div w:id="1352336433">
      <w:bodyDiv w:val="1"/>
      <w:marLeft w:val="0"/>
      <w:marRight w:val="0"/>
      <w:marTop w:val="0"/>
      <w:marBottom w:val="0"/>
      <w:divBdr>
        <w:top w:val="none" w:sz="0" w:space="0" w:color="auto"/>
        <w:left w:val="none" w:sz="0" w:space="0" w:color="auto"/>
        <w:bottom w:val="none" w:sz="0" w:space="0" w:color="auto"/>
        <w:right w:val="none" w:sz="0" w:space="0" w:color="auto"/>
      </w:divBdr>
    </w:div>
    <w:div w:id="1379664964">
      <w:bodyDiv w:val="1"/>
      <w:marLeft w:val="0"/>
      <w:marRight w:val="0"/>
      <w:marTop w:val="0"/>
      <w:marBottom w:val="0"/>
      <w:divBdr>
        <w:top w:val="none" w:sz="0" w:space="0" w:color="auto"/>
        <w:left w:val="none" w:sz="0" w:space="0" w:color="auto"/>
        <w:bottom w:val="none" w:sz="0" w:space="0" w:color="auto"/>
        <w:right w:val="none" w:sz="0" w:space="0" w:color="auto"/>
      </w:divBdr>
    </w:div>
    <w:div w:id="1382750032">
      <w:bodyDiv w:val="1"/>
      <w:marLeft w:val="0"/>
      <w:marRight w:val="0"/>
      <w:marTop w:val="0"/>
      <w:marBottom w:val="0"/>
      <w:divBdr>
        <w:top w:val="none" w:sz="0" w:space="0" w:color="auto"/>
        <w:left w:val="none" w:sz="0" w:space="0" w:color="auto"/>
        <w:bottom w:val="none" w:sz="0" w:space="0" w:color="auto"/>
        <w:right w:val="none" w:sz="0" w:space="0" w:color="auto"/>
      </w:divBdr>
    </w:div>
    <w:div w:id="1446580954">
      <w:bodyDiv w:val="1"/>
      <w:marLeft w:val="0"/>
      <w:marRight w:val="0"/>
      <w:marTop w:val="0"/>
      <w:marBottom w:val="0"/>
      <w:divBdr>
        <w:top w:val="none" w:sz="0" w:space="0" w:color="auto"/>
        <w:left w:val="none" w:sz="0" w:space="0" w:color="auto"/>
        <w:bottom w:val="none" w:sz="0" w:space="0" w:color="auto"/>
        <w:right w:val="none" w:sz="0" w:space="0" w:color="auto"/>
      </w:divBdr>
    </w:div>
    <w:div w:id="1466266605">
      <w:bodyDiv w:val="1"/>
      <w:marLeft w:val="0"/>
      <w:marRight w:val="0"/>
      <w:marTop w:val="0"/>
      <w:marBottom w:val="0"/>
      <w:divBdr>
        <w:top w:val="none" w:sz="0" w:space="0" w:color="auto"/>
        <w:left w:val="none" w:sz="0" w:space="0" w:color="auto"/>
        <w:bottom w:val="none" w:sz="0" w:space="0" w:color="auto"/>
        <w:right w:val="none" w:sz="0" w:space="0" w:color="auto"/>
      </w:divBdr>
    </w:div>
    <w:div w:id="1466699960">
      <w:bodyDiv w:val="1"/>
      <w:marLeft w:val="0"/>
      <w:marRight w:val="0"/>
      <w:marTop w:val="0"/>
      <w:marBottom w:val="0"/>
      <w:divBdr>
        <w:top w:val="none" w:sz="0" w:space="0" w:color="auto"/>
        <w:left w:val="none" w:sz="0" w:space="0" w:color="auto"/>
        <w:bottom w:val="none" w:sz="0" w:space="0" w:color="auto"/>
        <w:right w:val="none" w:sz="0" w:space="0" w:color="auto"/>
      </w:divBdr>
    </w:div>
    <w:div w:id="1478035431">
      <w:bodyDiv w:val="1"/>
      <w:marLeft w:val="0"/>
      <w:marRight w:val="0"/>
      <w:marTop w:val="0"/>
      <w:marBottom w:val="0"/>
      <w:divBdr>
        <w:top w:val="none" w:sz="0" w:space="0" w:color="auto"/>
        <w:left w:val="none" w:sz="0" w:space="0" w:color="auto"/>
        <w:bottom w:val="none" w:sz="0" w:space="0" w:color="auto"/>
        <w:right w:val="none" w:sz="0" w:space="0" w:color="auto"/>
      </w:divBdr>
    </w:div>
    <w:div w:id="1479372739">
      <w:bodyDiv w:val="1"/>
      <w:marLeft w:val="0"/>
      <w:marRight w:val="0"/>
      <w:marTop w:val="0"/>
      <w:marBottom w:val="0"/>
      <w:divBdr>
        <w:top w:val="none" w:sz="0" w:space="0" w:color="auto"/>
        <w:left w:val="none" w:sz="0" w:space="0" w:color="auto"/>
        <w:bottom w:val="none" w:sz="0" w:space="0" w:color="auto"/>
        <w:right w:val="none" w:sz="0" w:space="0" w:color="auto"/>
      </w:divBdr>
    </w:div>
    <w:div w:id="1484153178">
      <w:bodyDiv w:val="1"/>
      <w:marLeft w:val="0"/>
      <w:marRight w:val="0"/>
      <w:marTop w:val="0"/>
      <w:marBottom w:val="0"/>
      <w:divBdr>
        <w:top w:val="none" w:sz="0" w:space="0" w:color="auto"/>
        <w:left w:val="none" w:sz="0" w:space="0" w:color="auto"/>
        <w:bottom w:val="none" w:sz="0" w:space="0" w:color="auto"/>
        <w:right w:val="none" w:sz="0" w:space="0" w:color="auto"/>
      </w:divBdr>
    </w:div>
    <w:div w:id="1504011524">
      <w:bodyDiv w:val="1"/>
      <w:marLeft w:val="0"/>
      <w:marRight w:val="0"/>
      <w:marTop w:val="0"/>
      <w:marBottom w:val="0"/>
      <w:divBdr>
        <w:top w:val="none" w:sz="0" w:space="0" w:color="auto"/>
        <w:left w:val="none" w:sz="0" w:space="0" w:color="auto"/>
        <w:bottom w:val="none" w:sz="0" w:space="0" w:color="auto"/>
        <w:right w:val="none" w:sz="0" w:space="0" w:color="auto"/>
      </w:divBdr>
    </w:div>
    <w:div w:id="1597405319">
      <w:bodyDiv w:val="1"/>
      <w:marLeft w:val="0"/>
      <w:marRight w:val="0"/>
      <w:marTop w:val="0"/>
      <w:marBottom w:val="0"/>
      <w:divBdr>
        <w:top w:val="none" w:sz="0" w:space="0" w:color="auto"/>
        <w:left w:val="none" w:sz="0" w:space="0" w:color="auto"/>
        <w:bottom w:val="none" w:sz="0" w:space="0" w:color="auto"/>
        <w:right w:val="none" w:sz="0" w:space="0" w:color="auto"/>
      </w:divBdr>
    </w:div>
    <w:div w:id="1609965050">
      <w:bodyDiv w:val="1"/>
      <w:marLeft w:val="0"/>
      <w:marRight w:val="0"/>
      <w:marTop w:val="0"/>
      <w:marBottom w:val="0"/>
      <w:divBdr>
        <w:top w:val="none" w:sz="0" w:space="0" w:color="auto"/>
        <w:left w:val="none" w:sz="0" w:space="0" w:color="auto"/>
        <w:bottom w:val="none" w:sz="0" w:space="0" w:color="auto"/>
        <w:right w:val="none" w:sz="0" w:space="0" w:color="auto"/>
      </w:divBdr>
    </w:div>
    <w:div w:id="1635866853">
      <w:bodyDiv w:val="1"/>
      <w:marLeft w:val="0"/>
      <w:marRight w:val="0"/>
      <w:marTop w:val="0"/>
      <w:marBottom w:val="0"/>
      <w:divBdr>
        <w:top w:val="none" w:sz="0" w:space="0" w:color="auto"/>
        <w:left w:val="none" w:sz="0" w:space="0" w:color="auto"/>
        <w:bottom w:val="none" w:sz="0" w:space="0" w:color="auto"/>
        <w:right w:val="none" w:sz="0" w:space="0" w:color="auto"/>
      </w:divBdr>
    </w:div>
    <w:div w:id="1757091264">
      <w:bodyDiv w:val="1"/>
      <w:marLeft w:val="0"/>
      <w:marRight w:val="0"/>
      <w:marTop w:val="0"/>
      <w:marBottom w:val="0"/>
      <w:divBdr>
        <w:top w:val="none" w:sz="0" w:space="0" w:color="auto"/>
        <w:left w:val="none" w:sz="0" w:space="0" w:color="auto"/>
        <w:bottom w:val="none" w:sz="0" w:space="0" w:color="auto"/>
        <w:right w:val="none" w:sz="0" w:space="0" w:color="auto"/>
      </w:divBdr>
    </w:div>
    <w:div w:id="1815833802">
      <w:bodyDiv w:val="1"/>
      <w:marLeft w:val="0"/>
      <w:marRight w:val="0"/>
      <w:marTop w:val="0"/>
      <w:marBottom w:val="0"/>
      <w:divBdr>
        <w:top w:val="none" w:sz="0" w:space="0" w:color="auto"/>
        <w:left w:val="none" w:sz="0" w:space="0" w:color="auto"/>
        <w:bottom w:val="none" w:sz="0" w:space="0" w:color="auto"/>
        <w:right w:val="none" w:sz="0" w:space="0" w:color="auto"/>
      </w:divBdr>
    </w:div>
    <w:div w:id="1840388638">
      <w:bodyDiv w:val="1"/>
      <w:marLeft w:val="0"/>
      <w:marRight w:val="0"/>
      <w:marTop w:val="0"/>
      <w:marBottom w:val="0"/>
      <w:divBdr>
        <w:top w:val="none" w:sz="0" w:space="0" w:color="auto"/>
        <w:left w:val="none" w:sz="0" w:space="0" w:color="auto"/>
        <w:bottom w:val="none" w:sz="0" w:space="0" w:color="auto"/>
        <w:right w:val="none" w:sz="0" w:space="0" w:color="auto"/>
      </w:divBdr>
    </w:div>
    <w:div w:id="1870995174">
      <w:bodyDiv w:val="1"/>
      <w:marLeft w:val="0"/>
      <w:marRight w:val="0"/>
      <w:marTop w:val="0"/>
      <w:marBottom w:val="0"/>
      <w:divBdr>
        <w:top w:val="none" w:sz="0" w:space="0" w:color="auto"/>
        <w:left w:val="none" w:sz="0" w:space="0" w:color="auto"/>
        <w:bottom w:val="none" w:sz="0" w:space="0" w:color="auto"/>
        <w:right w:val="none" w:sz="0" w:space="0" w:color="auto"/>
      </w:divBdr>
    </w:div>
    <w:div w:id="1925139568">
      <w:bodyDiv w:val="1"/>
      <w:marLeft w:val="0"/>
      <w:marRight w:val="0"/>
      <w:marTop w:val="0"/>
      <w:marBottom w:val="0"/>
      <w:divBdr>
        <w:top w:val="none" w:sz="0" w:space="0" w:color="auto"/>
        <w:left w:val="none" w:sz="0" w:space="0" w:color="auto"/>
        <w:bottom w:val="none" w:sz="0" w:space="0" w:color="auto"/>
        <w:right w:val="none" w:sz="0" w:space="0" w:color="auto"/>
      </w:divBdr>
    </w:div>
    <w:div w:id="1928078872">
      <w:bodyDiv w:val="1"/>
      <w:marLeft w:val="0"/>
      <w:marRight w:val="0"/>
      <w:marTop w:val="0"/>
      <w:marBottom w:val="0"/>
      <w:divBdr>
        <w:top w:val="none" w:sz="0" w:space="0" w:color="auto"/>
        <w:left w:val="none" w:sz="0" w:space="0" w:color="auto"/>
        <w:bottom w:val="none" w:sz="0" w:space="0" w:color="auto"/>
        <w:right w:val="none" w:sz="0" w:space="0" w:color="auto"/>
      </w:divBdr>
    </w:div>
    <w:div w:id="1983459832">
      <w:bodyDiv w:val="1"/>
      <w:marLeft w:val="0"/>
      <w:marRight w:val="0"/>
      <w:marTop w:val="0"/>
      <w:marBottom w:val="0"/>
      <w:divBdr>
        <w:top w:val="none" w:sz="0" w:space="0" w:color="auto"/>
        <w:left w:val="none" w:sz="0" w:space="0" w:color="auto"/>
        <w:bottom w:val="none" w:sz="0" w:space="0" w:color="auto"/>
        <w:right w:val="none" w:sz="0" w:space="0" w:color="auto"/>
      </w:divBdr>
      <w:divsChild>
        <w:div w:id="917788344">
          <w:marLeft w:val="0"/>
          <w:marRight w:val="0"/>
          <w:marTop w:val="0"/>
          <w:marBottom w:val="0"/>
          <w:divBdr>
            <w:top w:val="none" w:sz="0" w:space="0" w:color="auto"/>
            <w:left w:val="none" w:sz="0" w:space="0" w:color="auto"/>
            <w:bottom w:val="none" w:sz="0" w:space="0" w:color="auto"/>
            <w:right w:val="none" w:sz="0" w:space="0" w:color="auto"/>
          </w:divBdr>
          <w:divsChild>
            <w:div w:id="953560369">
              <w:marLeft w:val="0"/>
              <w:marRight w:val="0"/>
              <w:marTop w:val="0"/>
              <w:marBottom w:val="0"/>
              <w:divBdr>
                <w:top w:val="none" w:sz="0" w:space="0" w:color="auto"/>
                <w:left w:val="none" w:sz="0" w:space="0" w:color="auto"/>
                <w:bottom w:val="none" w:sz="0" w:space="0" w:color="auto"/>
                <w:right w:val="none" w:sz="0" w:space="0" w:color="auto"/>
              </w:divBdr>
              <w:divsChild>
                <w:div w:id="1861507393">
                  <w:marLeft w:val="0"/>
                  <w:marRight w:val="0"/>
                  <w:marTop w:val="0"/>
                  <w:marBottom w:val="0"/>
                  <w:divBdr>
                    <w:top w:val="none" w:sz="0" w:space="0" w:color="auto"/>
                    <w:left w:val="none" w:sz="0" w:space="0" w:color="auto"/>
                    <w:bottom w:val="none" w:sz="0" w:space="0" w:color="auto"/>
                    <w:right w:val="none" w:sz="0" w:space="0" w:color="auto"/>
                  </w:divBdr>
                  <w:divsChild>
                    <w:div w:id="326136860">
                      <w:marLeft w:val="0"/>
                      <w:marRight w:val="0"/>
                      <w:marTop w:val="0"/>
                      <w:marBottom w:val="0"/>
                      <w:divBdr>
                        <w:top w:val="none" w:sz="0" w:space="0" w:color="auto"/>
                        <w:left w:val="none" w:sz="0" w:space="0" w:color="auto"/>
                        <w:bottom w:val="none" w:sz="0" w:space="0" w:color="auto"/>
                        <w:right w:val="none" w:sz="0" w:space="0" w:color="auto"/>
                      </w:divBdr>
                      <w:divsChild>
                        <w:div w:id="156925911">
                          <w:marLeft w:val="0"/>
                          <w:marRight w:val="0"/>
                          <w:marTop w:val="0"/>
                          <w:marBottom w:val="0"/>
                          <w:divBdr>
                            <w:top w:val="none" w:sz="0" w:space="0" w:color="auto"/>
                            <w:left w:val="none" w:sz="0" w:space="0" w:color="auto"/>
                            <w:bottom w:val="none" w:sz="0" w:space="0" w:color="auto"/>
                            <w:right w:val="none" w:sz="0" w:space="0" w:color="auto"/>
                          </w:divBdr>
                          <w:divsChild>
                            <w:div w:id="10785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429">
      <w:bodyDiv w:val="1"/>
      <w:marLeft w:val="0"/>
      <w:marRight w:val="0"/>
      <w:marTop w:val="0"/>
      <w:marBottom w:val="0"/>
      <w:divBdr>
        <w:top w:val="none" w:sz="0" w:space="0" w:color="auto"/>
        <w:left w:val="none" w:sz="0" w:space="0" w:color="auto"/>
        <w:bottom w:val="none" w:sz="0" w:space="0" w:color="auto"/>
        <w:right w:val="none" w:sz="0" w:space="0" w:color="auto"/>
      </w:divBdr>
    </w:div>
    <w:div w:id="2006855479">
      <w:bodyDiv w:val="1"/>
      <w:marLeft w:val="0"/>
      <w:marRight w:val="0"/>
      <w:marTop w:val="0"/>
      <w:marBottom w:val="0"/>
      <w:divBdr>
        <w:top w:val="none" w:sz="0" w:space="0" w:color="auto"/>
        <w:left w:val="none" w:sz="0" w:space="0" w:color="auto"/>
        <w:bottom w:val="none" w:sz="0" w:space="0" w:color="auto"/>
        <w:right w:val="none" w:sz="0" w:space="0" w:color="auto"/>
      </w:divBdr>
    </w:div>
    <w:div w:id="2060470660">
      <w:bodyDiv w:val="1"/>
      <w:marLeft w:val="0"/>
      <w:marRight w:val="0"/>
      <w:marTop w:val="0"/>
      <w:marBottom w:val="0"/>
      <w:divBdr>
        <w:top w:val="none" w:sz="0" w:space="0" w:color="auto"/>
        <w:left w:val="none" w:sz="0" w:space="0" w:color="auto"/>
        <w:bottom w:val="none" w:sz="0" w:space="0" w:color="auto"/>
        <w:right w:val="none" w:sz="0" w:space="0" w:color="auto"/>
      </w:divBdr>
    </w:div>
    <w:div w:id="21075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met.ac.uk\jobseek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met.ac.uk/jobseekers"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met.ac.uk" TargetMode="External"/><Relationship Id="rId14" Type="http://schemas.openxmlformats.org/officeDocument/2006/relationships/hyperlink" Target="https://www.google.co.uk/url?sa=i&amp;rct=j&amp;q=&amp;esrc=s&amp;source=images&amp;cd=&amp;cad=rja&amp;uact=8&amp;ved=2ahUKEwjq1Y-zorDdAhWxxYUKHWPmAjwQjRx6BAgBEAU&amp;url=https://www.furniturenews.net/news/articles/2018/04/1726424681-debenhams-focus-third-party-furniture-partnerships&amp;psig=AOvVaw3f8KOAw2mNfd2XJ5n42PxU&amp;ust=153666309056884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met.ac.uk\jobseeke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obby.birdi@b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66E3-EAE7-4FA4-BA21-3CECA078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Birdi</dc:creator>
  <cp:lastModifiedBy>Bobby Birdi</cp:lastModifiedBy>
  <cp:revision>2</cp:revision>
  <cp:lastPrinted>2018-09-20T14:13:00Z</cp:lastPrinted>
  <dcterms:created xsi:type="dcterms:W3CDTF">2018-10-01T00:07:00Z</dcterms:created>
  <dcterms:modified xsi:type="dcterms:W3CDTF">2018-10-01T00:07:00Z</dcterms:modified>
</cp:coreProperties>
</file>